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5336" w:rsidRPr="009D3F85" w:rsidRDefault="00DE7122" w:rsidP="004507B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9D3F85">
        <w:rPr>
          <w:rFonts w:ascii="TH SarabunIT๙" w:hAnsi="TH SarabunIT๙" w:cs="TH SarabunIT๙" w:hint="cs"/>
          <w:b/>
          <w:bCs/>
          <w:sz w:val="32"/>
          <w:szCs w:val="32"/>
          <w:cs/>
        </w:rPr>
        <w:t>แบบ</w:t>
      </w:r>
      <w:r w:rsidR="00087D7E" w:rsidRPr="009D3F85"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รายละ</w:t>
      </w:r>
      <w:r w:rsidR="001A434E" w:rsidRPr="009D3F85">
        <w:rPr>
          <w:rFonts w:ascii="TH SarabunIT๙" w:hAnsi="TH SarabunIT๙" w:cs="TH SarabunIT๙" w:hint="cs"/>
          <w:b/>
          <w:bCs/>
          <w:sz w:val="32"/>
          <w:szCs w:val="32"/>
          <w:cs/>
        </w:rPr>
        <w:t>เ</w:t>
      </w:r>
      <w:r w:rsidR="00087D7E" w:rsidRPr="009D3F85">
        <w:rPr>
          <w:rFonts w:ascii="TH SarabunIT๙" w:hAnsi="TH SarabunIT๙" w:cs="TH SarabunIT๙" w:hint="cs"/>
          <w:b/>
          <w:bCs/>
          <w:sz w:val="32"/>
          <w:szCs w:val="32"/>
          <w:cs/>
        </w:rPr>
        <w:t>อียดโครงการ/กิจกรรมที่จะดำเนินในปีงบประมาณ พ.ศ. ๒๕</w:t>
      </w:r>
      <w:r w:rsidR="00FE4082">
        <w:rPr>
          <w:rFonts w:ascii="TH SarabunIT๙" w:hAnsi="TH SarabunIT๙" w:cs="TH SarabunIT๙" w:hint="cs"/>
          <w:b/>
          <w:bCs/>
          <w:sz w:val="32"/>
          <w:szCs w:val="32"/>
          <w:cs/>
        </w:rPr>
        <w:t>๖๓</w:t>
      </w:r>
    </w:p>
    <w:p w:rsidR="00087D7E" w:rsidRPr="00F07384" w:rsidRDefault="00087D7E" w:rsidP="00087D7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2547"/>
        <w:gridCol w:w="2126"/>
        <w:gridCol w:w="1134"/>
        <w:gridCol w:w="1701"/>
        <w:gridCol w:w="1701"/>
        <w:gridCol w:w="1134"/>
        <w:gridCol w:w="992"/>
        <w:gridCol w:w="993"/>
        <w:gridCol w:w="992"/>
        <w:gridCol w:w="992"/>
        <w:gridCol w:w="642"/>
      </w:tblGrid>
      <w:tr w:rsidR="00861A42" w:rsidRPr="001A434E" w:rsidTr="0082382C">
        <w:trPr>
          <w:tblHeader/>
        </w:trPr>
        <w:tc>
          <w:tcPr>
            <w:tcW w:w="2547" w:type="dxa"/>
            <w:vMerge w:val="restart"/>
          </w:tcPr>
          <w:p w:rsidR="00861A42" w:rsidRPr="001A434E" w:rsidRDefault="00861A42" w:rsidP="003F450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ยุทธศาสตร์/โครงการ</w:t>
            </w:r>
          </w:p>
        </w:tc>
        <w:tc>
          <w:tcPr>
            <w:tcW w:w="2126" w:type="dxa"/>
            <w:vMerge w:val="restart"/>
          </w:tcPr>
          <w:p w:rsidR="00861A42" w:rsidRPr="001A434E" w:rsidRDefault="00861A42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วัตถุประสงค์ของโครงการ</w:t>
            </w:r>
          </w:p>
        </w:tc>
        <w:tc>
          <w:tcPr>
            <w:tcW w:w="1134" w:type="dxa"/>
            <w:vMerge w:val="restart"/>
          </w:tcPr>
          <w:p w:rsidR="00861A42" w:rsidRPr="001A434E" w:rsidRDefault="00861A42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หน่วยงานที่รับผิดชอบ</w:t>
            </w:r>
          </w:p>
        </w:tc>
        <w:tc>
          <w:tcPr>
            <w:tcW w:w="3402" w:type="dxa"/>
            <w:gridSpan w:val="2"/>
          </w:tcPr>
          <w:p w:rsidR="00861A42" w:rsidRPr="001A434E" w:rsidRDefault="00861A42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เป้าหมาย</w:t>
            </w:r>
          </w:p>
        </w:tc>
        <w:tc>
          <w:tcPr>
            <w:tcW w:w="1134" w:type="dxa"/>
            <w:vMerge w:val="restart"/>
          </w:tcPr>
          <w:p w:rsidR="00861A42" w:rsidRDefault="00861A42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งบประมาณ</w:t>
            </w:r>
          </w:p>
          <w:p w:rsidR="00861A42" w:rsidRPr="001A434E" w:rsidRDefault="00861A42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ที่ใช้</w:t>
            </w:r>
          </w:p>
        </w:tc>
        <w:tc>
          <w:tcPr>
            <w:tcW w:w="3969" w:type="dxa"/>
            <w:gridSpan w:val="4"/>
          </w:tcPr>
          <w:p w:rsidR="00861A42" w:rsidRPr="001A434E" w:rsidRDefault="00861A42" w:rsidP="003F450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ปีงบประมาณปีพ.ศ. ๒๕</w:t>
            </w:r>
            <w:r w:rsidR="00FE4082">
              <w:rPr>
                <w:rFonts w:ascii="TH SarabunIT๙" w:hAnsi="TH SarabunIT๙" w:cs="TH SarabunIT๙" w:hint="cs"/>
                <w:sz w:val="28"/>
                <w:cs/>
              </w:rPr>
              <w:t>๖๓</w:t>
            </w:r>
          </w:p>
        </w:tc>
        <w:tc>
          <w:tcPr>
            <w:tcW w:w="642" w:type="dxa"/>
            <w:vMerge w:val="restart"/>
          </w:tcPr>
          <w:p w:rsidR="00861A42" w:rsidRPr="001A434E" w:rsidRDefault="00861A42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หมายเหตุ</w:t>
            </w:r>
          </w:p>
        </w:tc>
      </w:tr>
      <w:tr w:rsidR="00861A42" w:rsidRPr="001A434E" w:rsidTr="0082382C">
        <w:trPr>
          <w:tblHeader/>
        </w:trPr>
        <w:tc>
          <w:tcPr>
            <w:tcW w:w="2547" w:type="dxa"/>
            <w:vMerge/>
          </w:tcPr>
          <w:p w:rsidR="00861A42" w:rsidRPr="001A434E" w:rsidRDefault="00861A42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126" w:type="dxa"/>
            <w:vMerge/>
          </w:tcPr>
          <w:p w:rsidR="00861A42" w:rsidRPr="001A434E" w:rsidRDefault="00861A42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vMerge/>
          </w:tcPr>
          <w:p w:rsidR="00861A42" w:rsidRPr="001A434E" w:rsidRDefault="00861A42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01" w:type="dxa"/>
          </w:tcPr>
          <w:p w:rsidR="00861A42" w:rsidRDefault="00861A42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ผลลัพธ์</w:t>
            </w:r>
          </w:p>
          <w:p w:rsidR="00861A42" w:rsidRPr="001A434E" w:rsidRDefault="00861A42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เชิงปริมาณ</w:t>
            </w:r>
          </w:p>
        </w:tc>
        <w:tc>
          <w:tcPr>
            <w:tcW w:w="1701" w:type="dxa"/>
          </w:tcPr>
          <w:p w:rsidR="00861A42" w:rsidRDefault="00861A42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ผลลัพธ์</w:t>
            </w:r>
          </w:p>
          <w:p w:rsidR="00861A42" w:rsidRPr="001A434E" w:rsidRDefault="00861A42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เชิงคุณภาพ</w:t>
            </w:r>
          </w:p>
        </w:tc>
        <w:tc>
          <w:tcPr>
            <w:tcW w:w="1134" w:type="dxa"/>
            <w:vMerge/>
          </w:tcPr>
          <w:p w:rsidR="00861A42" w:rsidRPr="001A434E" w:rsidRDefault="00861A42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861A42" w:rsidRPr="00634E70" w:rsidRDefault="00861A42" w:rsidP="003F45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34E7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ไตรมาส ๑</w:t>
            </w:r>
          </w:p>
          <w:p w:rsidR="00861A42" w:rsidRPr="003F3C8B" w:rsidRDefault="00861A42" w:rsidP="003F4507">
            <w:pPr>
              <w:jc w:val="center"/>
              <w:rPr>
                <w:rFonts w:ascii="TH SarabunIT๙" w:hAnsi="TH SarabunIT๙" w:cs="TH SarabunIT๙"/>
                <w:spacing w:val="-10"/>
                <w:sz w:val="24"/>
                <w:szCs w:val="24"/>
              </w:rPr>
            </w:pPr>
            <w:r w:rsidRPr="003F3C8B">
              <w:rPr>
                <w:rFonts w:ascii="TH SarabunIT๙" w:hAnsi="TH SarabunIT๙" w:cs="TH SarabunIT๙" w:hint="cs"/>
                <w:spacing w:val="-10"/>
                <w:sz w:val="24"/>
                <w:szCs w:val="24"/>
                <w:cs/>
              </w:rPr>
              <w:t>(ต.ค.-ธ.ค.</w:t>
            </w:r>
            <w:r w:rsidR="00FE4082">
              <w:rPr>
                <w:rFonts w:ascii="TH SarabunIT๙" w:hAnsi="TH SarabunIT๙" w:cs="TH SarabunIT๙" w:hint="cs"/>
                <w:spacing w:val="-10"/>
                <w:sz w:val="24"/>
                <w:szCs w:val="24"/>
                <w:cs/>
              </w:rPr>
              <w:t>๖๒</w:t>
            </w:r>
            <w:r w:rsidRPr="003F3C8B">
              <w:rPr>
                <w:rFonts w:ascii="TH SarabunIT๙" w:hAnsi="TH SarabunIT๙" w:cs="TH SarabunIT๙" w:hint="cs"/>
                <w:spacing w:val="-10"/>
                <w:sz w:val="24"/>
                <w:szCs w:val="24"/>
                <w:cs/>
              </w:rPr>
              <w:t>)</w:t>
            </w:r>
          </w:p>
        </w:tc>
        <w:tc>
          <w:tcPr>
            <w:tcW w:w="993" w:type="dxa"/>
          </w:tcPr>
          <w:p w:rsidR="00861A42" w:rsidRPr="00634E70" w:rsidRDefault="00861A42" w:rsidP="003F45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34E7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ไตรมาส ๒</w:t>
            </w:r>
          </w:p>
          <w:p w:rsidR="00861A42" w:rsidRPr="003F3C8B" w:rsidRDefault="00861A42" w:rsidP="003F4507">
            <w:pPr>
              <w:jc w:val="center"/>
              <w:rPr>
                <w:rFonts w:ascii="TH SarabunIT๙" w:hAnsi="TH SarabunIT๙" w:cs="TH SarabunIT๙"/>
                <w:spacing w:val="-10"/>
                <w:sz w:val="24"/>
                <w:szCs w:val="24"/>
              </w:rPr>
            </w:pPr>
            <w:r w:rsidRPr="003F3C8B">
              <w:rPr>
                <w:rFonts w:ascii="TH SarabunIT๙" w:hAnsi="TH SarabunIT๙" w:cs="TH SarabunIT๙" w:hint="cs"/>
                <w:spacing w:val="-10"/>
                <w:sz w:val="24"/>
                <w:szCs w:val="24"/>
                <w:cs/>
              </w:rPr>
              <w:t>(ม.ค.-มี.ค.</w:t>
            </w:r>
            <w:r w:rsidR="00FE4082">
              <w:rPr>
                <w:rFonts w:ascii="TH SarabunIT๙" w:hAnsi="TH SarabunIT๙" w:cs="TH SarabunIT๙" w:hint="cs"/>
                <w:spacing w:val="-10"/>
                <w:sz w:val="24"/>
                <w:szCs w:val="24"/>
                <w:cs/>
              </w:rPr>
              <w:t>๖๓</w:t>
            </w:r>
            <w:r w:rsidRPr="003F3C8B">
              <w:rPr>
                <w:rFonts w:ascii="TH SarabunIT๙" w:hAnsi="TH SarabunIT๙" w:cs="TH SarabunIT๙" w:hint="cs"/>
                <w:spacing w:val="-10"/>
                <w:sz w:val="24"/>
                <w:szCs w:val="24"/>
                <w:cs/>
              </w:rPr>
              <w:t>)</w:t>
            </w:r>
          </w:p>
        </w:tc>
        <w:tc>
          <w:tcPr>
            <w:tcW w:w="992" w:type="dxa"/>
          </w:tcPr>
          <w:p w:rsidR="00861A42" w:rsidRPr="00634E70" w:rsidRDefault="00861A42" w:rsidP="003F45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34E7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ไตรมาส ๓</w:t>
            </w:r>
          </w:p>
          <w:p w:rsidR="00861A42" w:rsidRPr="003F3C8B" w:rsidRDefault="00861A42" w:rsidP="003F4507">
            <w:pPr>
              <w:jc w:val="center"/>
              <w:rPr>
                <w:rFonts w:ascii="TH SarabunIT๙" w:hAnsi="TH SarabunIT๙" w:cs="TH SarabunIT๙"/>
                <w:spacing w:val="-16"/>
                <w:sz w:val="24"/>
                <w:szCs w:val="24"/>
              </w:rPr>
            </w:pPr>
            <w:r w:rsidRPr="003F3C8B">
              <w:rPr>
                <w:rFonts w:ascii="TH SarabunIT๙" w:hAnsi="TH SarabunIT๙" w:cs="TH SarabunIT๙" w:hint="cs"/>
                <w:spacing w:val="-16"/>
                <w:sz w:val="24"/>
                <w:szCs w:val="24"/>
                <w:cs/>
              </w:rPr>
              <w:t>(เม.ย.-มิ.ย.</w:t>
            </w:r>
            <w:r w:rsidR="00FE4082">
              <w:rPr>
                <w:rFonts w:ascii="TH SarabunIT๙" w:hAnsi="TH SarabunIT๙" w:cs="TH SarabunIT๙" w:hint="cs"/>
                <w:spacing w:val="-16"/>
                <w:sz w:val="24"/>
                <w:szCs w:val="24"/>
                <w:cs/>
              </w:rPr>
              <w:t>๖๓</w:t>
            </w:r>
            <w:r w:rsidRPr="003F3C8B">
              <w:rPr>
                <w:rFonts w:ascii="TH SarabunIT๙" w:hAnsi="TH SarabunIT๙" w:cs="TH SarabunIT๙" w:hint="cs"/>
                <w:spacing w:val="-16"/>
                <w:sz w:val="24"/>
                <w:szCs w:val="24"/>
                <w:cs/>
              </w:rPr>
              <w:t>)</w:t>
            </w:r>
          </w:p>
        </w:tc>
        <w:tc>
          <w:tcPr>
            <w:tcW w:w="992" w:type="dxa"/>
          </w:tcPr>
          <w:p w:rsidR="00861A42" w:rsidRPr="00634E70" w:rsidRDefault="00861A42" w:rsidP="003F45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34E7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ไตรมาส ๔</w:t>
            </w:r>
          </w:p>
          <w:p w:rsidR="00861A42" w:rsidRPr="003F3C8B" w:rsidRDefault="00861A42" w:rsidP="003F4507">
            <w:pPr>
              <w:jc w:val="center"/>
              <w:rPr>
                <w:rFonts w:ascii="TH SarabunIT๙" w:hAnsi="TH SarabunIT๙" w:cs="TH SarabunIT๙"/>
                <w:spacing w:val="-10"/>
                <w:sz w:val="24"/>
                <w:szCs w:val="24"/>
              </w:rPr>
            </w:pPr>
            <w:r w:rsidRPr="003F3C8B">
              <w:rPr>
                <w:rFonts w:ascii="TH SarabunIT๙" w:hAnsi="TH SarabunIT๙" w:cs="TH SarabunIT๙" w:hint="cs"/>
                <w:spacing w:val="-10"/>
                <w:sz w:val="24"/>
                <w:szCs w:val="24"/>
                <w:cs/>
              </w:rPr>
              <w:t>(ก.ค.-ก.ย.</w:t>
            </w:r>
            <w:r w:rsidR="00FE4082">
              <w:rPr>
                <w:rFonts w:ascii="TH SarabunIT๙" w:hAnsi="TH SarabunIT๙" w:cs="TH SarabunIT๙" w:hint="cs"/>
                <w:spacing w:val="-10"/>
                <w:sz w:val="24"/>
                <w:szCs w:val="24"/>
                <w:cs/>
              </w:rPr>
              <w:t>๖๓</w:t>
            </w:r>
            <w:r w:rsidRPr="003F3C8B">
              <w:rPr>
                <w:rFonts w:ascii="TH SarabunIT๙" w:hAnsi="TH SarabunIT๙" w:cs="TH SarabunIT๙" w:hint="cs"/>
                <w:spacing w:val="-10"/>
                <w:szCs w:val="22"/>
                <w:cs/>
              </w:rPr>
              <w:t>)</w:t>
            </w:r>
          </w:p>
        </w:tc>
        <w:tc>
          <w:tcPr>
            <w:tcW w:w="642" w:type="dxa"/>
            <w:vMerge/>
          </w:tcPr>
          <w:p w:rsidR="00861A42" w:rsidRPr="001A434E" w:rsidRDefault="00861A42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861A42" w:rsidRPr="001A434E" w:rsidTr="0082382C">
        <w:tc>
          <w:tcPr>
            <w:tcW w:w="2547" w:type="dxa"/>
          </w:tcPr>
          <w:p w:rsidR="00861A42" w:rsidRPr="001A434E" w:rsidRDefault="00861A42" w:rsidP="000211AE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๑.</w:t>
            </w:r>
            <w:r w:rsidR="000211AE">
              <w:rPr>
                <w:rFonts w:ascii="TH SarabunIT๙" w:hAnsi="TH SarabunIT๙" w:cs="TH SarabunIT๙" w:hint="cs"/>
                <w:sz w:val="28"/>
                <w:cs/>
              </w:rPr>
              <w:t>๔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กลยุทธ์ที่ </w:t>
            </w:r>
            <w:r w:rsidR="000211AE">
              <w:rPr>
                <w:rFonts w:ascii="TH SarabunIT๙" w:hAnsi="TH SarabunIT๙" w:cs="TH SarabunIT๙" w:hint="cs"/>
                <w:sz w:val="28"/>
                <w:cs/>
              </w:rPr>
              <w:t>๔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เสริมสร้างรากฐานคุณธรรมของสถาบัน</w:t>
            </w:r>
            <w:r w:rsidR="000211AE">
              <w:rPr>
                <w:rFonts w:ascii="TH SarabunIT๙" w:hAnsi="TH SarabunIT๙" w:cs="TH SarabunIT๙" w:hint="cs"/>
                <w:sz w:val="28"/>
                <w:cs/>
              </w:rPr>
              <w:t>เศรษฐกิจ</w:t>
            </w:r>
          </w:p>
        </w:tc>
        <w:tc>
          <w:tcPr>
            <w:tcW w:w="2126" w:type="dxa"/>
          </w:tcPr>
          <w:p w:rsidR="00861A42" w:rsidRPr="001A434E" w:rsidRDefault="00861A42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</w:tcPr>
          <w:p w:rsidR="00861A42" w:rsidRPr="001A434E" w:rsidRDefault="00861A42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01" w:type="dxa"/>
          </w:tcPr>
          <w:p w:rsidR="00861A42" w:rsidRPr="001A434E" w:rsidRDefault="00861A42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01" w:type="dxa"/>
          </w:tcPr>
          <w:p w:rsidR="00861A42" w:rsidRPr="001A434E" w:rsidRDefault="00861A42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</w:tcPr>
          <w:p w:rsidR="00861A42" w:rsidRPr="001A434E" w:rsidRDefault="00861A42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861A42" w:rsidRPr="001A434E" w:rsidRDefault="00861A42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3" w:type="dxa"/>
          </w:tcPr>
          <w:p w:rsidR="00861A42" w:rsidRPr="001A434E" w:rsidRDefault="00861A42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861A42" w:rsidRPr="001A434E" w:rsidRDefault="00861A42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861A42" w:rsidRPr="001A434E" w:rsidRDefault="00861A42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642" w:type="dxa"/>
          </w:tcPr>
          <w:p w:rsidR="00861A42" w:rsidRPr="001A434E" w:rsidRDefault="00861A42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82382C" w:rsidRPr="001A434E" w:rsidTr="0082382C">
        <w:tc>
          <w:tcPr>
            <w:tcW w:w="2547" w:type="dxa"/>
          </w:tcPr>
          <w:p w:rsidR="0082382C" w:rsidRDefault="0082382C" w:rsidP="0082382C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๑.๔.๑ </w:t>
            </w:r>
            <w:r w:rsidRPr="002E2EF5">
              <w:rPr>
                <w:rFonts w:ascii="TH SarabunIT๙" w:hAnsi="TH SarabunIT๙" w:cs="TH SarabunIT๙"/>
                <w:sz w:val="28"/>
                <w:cs/>
              </w:rPr>
              <w:t>โครงการบริหารจัดการลุ่มน้ำและวางระบบ</w:t>
            </w:r>
          </w:p>
          <w:p w:rsidR="0082382C" w:rsidRPr="001817EE" w:rsidRDefault="0082382C" w:rsidP="0082382C">
            <w:pPr>
              <w:rPr>
                <w:rFonts w:ascii="TH SarabunIT๙" w:hAnsi="TH SarabunIT๙" w:cs="TH SarabunIT๙"/>
                <w:sz w:val="28"/>
                <w:cs/>
              </w:rPr>
            </w:pPr>
            <w:proofErr w:type="spellStart"/>
            <w:r w:rsidRPr="002E2EF5">
              <w:rPr>
                <w:rFonts w:ascii="TH SarabunIT๙" w:hAnsi="TH SarabunIT๙" w:cs="TH SarabunIT๙"/>
                <w:sz w:val="28"/>
                <w:cs/>
              </w:rPr>
              <w:t>ธรรมาภิ</w:t>
            </w:r>
            <w:proofErr w:type="spellEnd"/>
            <w:r w:rsidRPr="002E2EF5">
              <w:rPr>
                <w:rFonts w:ascii="TH SarabunIT๙" w:hAnsi="TH SarabunIT๙" w:cs="TH SarabunIT๙"/>
                <w:sz w:val="28"/>
                <w:cs/>
              </w:rPr>
              <w:t>บาลสิ่งแวดล้อม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ในสถานประกอบการอุตสาหกรรมจังหวัดเพชรบูรณ์</w:t>
            </w:r>
          </w:p>
        </w:tc>
        <w:tc>
          <w:tcPr>
            <w:tcW w:w="2126" w:type="dxa"/>
          </w:tcPr>
          <w:p w:rsidR="0082382C" w:rsidRDefault="0082382C" w:rsidP="0082382C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) </w:t>
            </w:r>
            <w:r w:rsidRPr="002E2EF5">
              <w:rPr>
                <w:rFonts w:ascii="TH SarabunIT๙" w:hAnsi="TH SarabunIT๙" w:cs="TH SarabunIT๙"/>
                <w:sz w:val="28"/>
                <w:cs/>
              </w:rPr>
              <w:t>เพื่อให้สถานประกอบการอุตสาหกรรม มีจิตสำนึกและยึดหลักเกณฑ์</w:t>
            </w:r>
            <w:proofErr w:type="spellStart"/>
            <w:r w:rsidRPr="002E2EF5">
              <w:rPr>
                <w:rFonts w:ascii="TH SarabunIT๙" w:hAnsi="TH SarabunIT๙" w:cs="TH SarabunIT๙"/>
                <w:sz w:val="28"/>
                <w:cs/>
              </w:rPr>
              <w:t>ธรรมาภิ</w:t>
            </w:r>
            <w:proofErr w:type="spellEnd"/>
            <w:r w:rsidRPr="002E2EF5">
              <w:rPr>
                <w:rFonts w:ascii="TH SarabunIT๙" w:hAnsi="TH SarabunIT๙" w:cs="TH SarabunIT๙"/>
                <w:sz w:val="28"/>
                <w:cs/>
              </w:rPr>
              <w:t>บาลสิ่งแวดล้อมในการดำเนินกิจการ</w:t>
            </w:r>
          </w:p>
          <w:p w:rsidR="0082382C" w:rsidRDefault="0082382C" w:rsidP="0082382C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2) </w:t>
            </w:r>
            <w:r w:rsidRPr="002E2EF5">
              <w:rPr>
                <w:rFonts w:ascii="TH SarabunIT๙" w:hAnsi="TH SarabunIT๙" w:cs="TH SarabunIT๙"/>
                <w:sz w:val="28"/>
                <w:cs/>
              </w:rPr>
              <w:t>เพื่อให้ภาครัฐ ภาคเอกชน ประชาชนทั่วไปและชุมชนมีความรู้เกี่ยวกับระบบ</w:t>
            </w:r>
            <w:proofErr w:type="spellStart"/>
            <w:r w:rsidRPr="002E2EF5">
              <w:rPr>
                <w:rFonts w:ascii="TH SarabunIT๙" w:hAnsi="TH SarabunIT๙" w:cs="TH SarabunIT๙"/>
                <w:sz w:val="28"/>
                <w:cs/>
              </w:rPr>
              <w:t>ธรรมาภิ</w:t>
            </w:r>
            <w:proofErr w:type="spellEnd"/>
            <w:r w:rsidRPr="002E2EF5">
              <w:rPr>
                <w:rFonts w:ascii="TH SarabunIT๙" w:hAnsi="TH SarabunIT๙" w:cs="TH SarabunIT๙"/>
                <w:sz w:val="28"/>
                <w:cs/>
              </w:rPr>
              <w:t>บาล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2E2EF5">
              <w:rPr>
                <w:rFonts w:ascii="TH SarabunIT๙" w:hAnsi="TH SarabunIT๙" w:cs="TH SarabunIT๙"/>
                <w:sz w:val="28"/>
                <w:cs/>
              </w:rPr>
              <w:t>สิ่งแวดล้อม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2E2EF5">
              <w:rPr>
                <w:rFonts w:ascii="TH SarabunIT๙" w:hAnsi="TH SarabunIT๙" w:cs="TH SarabunIT๙"/>
                <w:sz w:val="28"/>
                <w:cs/>
              </w:rPr>
              <w:t>ในสถานประกอบการอุตสาหกรรม สามารถรับรู้ข้อมูลข่าวสารของสถานประกอบการอุตสาหกรรม และมีส่วนร่วมในการเสนอความคิดเห็น ข้อเสนอแนะในกรณีที่เกิดปัญหาด้านมลพิษต</w:t>
            </w:r>
            <w:r>
              <w:rPr>
                <w:rFonts w:ascii="TH SarabunIT๙" w:hAnsi="TH SarabunIT๙" w:cs="TH SarabunIT๙"/>
                <w:sz w:val="28"/>
                <w:cs/>
              </w:rPr>
              <w:t>่างๆ โดยใช้หลักเกณฑ์</w:t>
            </w:r>
            <w:proofErr w:type="spellStart"/>
            <w:r w:rsidRPr="002E2EF5">
              <w:rPr>
                <w:rFonts w:ascii="TH SarabunIT๙" w:hAnsi="TH SarabunIT๙" w:cs="TH SarabunIT๙"/>
                <w:sz w:val="28"/>
                <w:cs/>
              </w:rPr>
              <w:t>ธรรมาภิ</w:t>
            </w:r>
            <w:proofErr w:type="spellEnd"/>
            <w:r w:rsidRPr="002E2EF5">
              <w:rPr>
                <w:rFonts w:ascii="TH SarabunIT๙" w:hAnsi="TH SarabunIT๙" w:cs="TH SarabunIT๙"/>
                <w:sz w:val="28"/>
                <w:cs/>
              </w:rPr>
              <w:t>บาลสิ่งแวดล้อม</w:t>
            </w:r>
          </w:p>
          <w:p w:rsidR="0082382C" w:rsidRDefault="0082382C" w:rsidP="0082382C">
            <w:pPr>
              <w:rPr>
                <w:rFonts w:ascii="TH SarabunIT๙" w:hAnsi="TH SarabunIT๙" w:cs="TH SarabunIT๙"/>
                <w:sz w:val="28"/>
              </w:rPr>
            </w:pPr>
          </w:p>
          <w:p w:rsidR="0082382C" w:rsidRPr="00044CFA" w:rsidRDefault="0082382C" w:rsidP="0082382C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134" w:type="dxa"/>
          </w:tcPr>
          <w:p w:rsidR="0082382C" w:rsidRDefault="0082382C" w:rsidP="0082382C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</w:t>
            </w:r>
            <w:r w:rsidRPr="0082382C">
              <w:rPr>
                <w:rFonts w:ascii="TH SarabunIT๙" w:hAnsi="TH SarabunIT๙" w:cs="TH SarabunIT๙" w:hint="cs"/>
                <w:spacing w:val="-6"/>
                <w:sz w:val="28"/>
                <w:cs/>
              </w:rPr>
              <w:t>อุตสาหกรรม</w:t>
            </w:r>
          </w:p>
          <w:p w:rsidR="0082382C" w:rsidRPr="00044CFA" w:rsidRDefault="0082382C" w:rsidP="0082382C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จังหวัดเพชรบูรณ์</w:t>
            </w:r>
          </w:p>
        </w:tc>
        <w:tc>
          <w:tcPr>
            <w:tcW w:w="1701" w:type="dxa"/>
          </w:tcPr>
          <w:p w:rsidR="0082382C" w:rsidRDefault="0082382C" w:rsidP="0082382C">
            <w:pPr>
              <w:rPr>
                <w:rFonts w:ascii="TH SarabunIT๙" w:hAnsi="TH SarabunIT๙" w:cs="TH SarabunIT๙"/>
                <w:sz w:val="28"/>
              </w:rPr>
            </w:pPr>
            <w:r w:rsidRPr="002E2EF5">
              <w:rPr>
                <w:rFonts w:ascii="TH SarabunIT๙" w:hAnsi="TH SarabunIT๙" w:cs="TH SarabunIT๙"/>
                <w:sz w:val="28"/>
                <w:cs/>
              </w:rPr>
              <w:t>ผู้ประกอบการภาคอุตสาหกรรม เจ้าหน้าที่ภาครัฐ ภาคเอกชนและภาคประชาชนของจังหวัดเพชรบูรณ์</w:t>
            </w:r>
          </w:p>
          <w:p w:rsidR="0082382C" w:rsidRPr="00044CFA" w:rsidRDefault="0082382C" w:rsidP="0082382C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จำนวน 40 ราย</w:t>
            </w:r>
          </w:p>
        </w:tc>
        <w:tc>
          <w:tcPr>
            <w:tcW w:w="1701" w:type="dxa"/>
          </w:tcPr>
          <w:p w:rsidR="0082382C" w:rsidRPr="00044CFA" w:rsidRDefault="0082382C" w:rsidP="0082382C">
            <w:pPr>
              <w:rPr>
                <w:rFonts w:ascii="TH SarabunIT๙" w:hAnsi="TH SarabunIT๙" w:cs="TH SarabunIT๙"/>
                <w:sz w:val="28"/>
              </w:rPr>
            </w:pPr>
            <w:r w:rsidRPr="002E2EF5">
              <w:rPr>
                <w:rFonts w:ascii="TH SarabunIT๙" w:hAnsi="TH SarabunIT๙" w:cs="TH SarabunIT๙"/>
                <w:sz w:val="28"/>
                <w:cs/>
              </w:rPr>
              <w:t>ภาพรวมด้านสิ่งแวดล้อมและความปลอดภัยจากการประกอบกิจการอุตสาหกรรมในจังหวัดเพชรบูรณ์ดีขึ้นเป็นไปตามมาตรการและข้อกำหนดทางกฎหมาย</w:t>
            </w:r>
          </w:p>
        </w:tc>
        <w:tc>
          <w:tcPr>
            <w:tcW w:w="1134" w:type="dxa"/>
          </w:tcPr>
          <w:p w:rsidR="0082382C" w:rsidRPr="00044CFA" w:rsidRDefault="0082382C" w:rsidP="0082382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51,000</w:t>
            </w:r>
          </w:p>
        </w:tc>
        <w:tc>
          <w:tcPr>
            <w:tcW w:w="992" w:type="dxa"/>
          </w:tcPr>
          <w:p w:rsidR="0082382C" w:rsidRPr="001A434E" w:rsidRDefault="0082382C" w:rsidP="0082382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993" w:type="dxa"/>
          </w:tcPr>
          <w:p w:rsidR="0082382C" w:rsidRPr="001A434E" w:rsidRDefault="0082382C" w:rsidP="0082382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992" w:type="dxa"/>
          </w:tcPr>
          <w:p w:rsidR="0082382C" w:rsidRPr="001A434E" w:rsidRDefault="0082382C" w:rsidP="0082382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992" w:type="dxa"/>
          </w:tcPr>
          <w:p w:rsidR="0082382C" w:rsidRPr="001A434E" w:rsidRDefault="0082382C" w:rsidP="0082382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642" w:type="dxa"/>
          </w:tcPr>
          <w:p w:rsidR="0082382C" w:rsidRPr="001A434E" w:rsidRDefault="0082382C" w:rsidP="0082382C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82382C" w:rsidRPr="001A434E" w:rsidTr="0082382C">
        <w:tc>
          <w:tcPr>
            <w:tcW w:w="2547" w:type="dxa"/>
          </w:tcPr>
          <w:p w:rsidR="0082382C" w:rsidRPr="0082382C" w:rsidRDefault="0082382C" w:rsidP="0082382C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 xml:space="preserve">   1.๔.2 </w:t>
            </w:r>
            <w:r w:rsidRPr="00B45D0D">
              <w:rPr>
                <w:rFonts w:ascii="TH SarabunIT๙" w:hAnsi="TH SarabunIT๙" w:cs="TH SarabunIT๙"/>
                <w:sz w:val="28"/>
                <w:cs/>
              </w:rPr>
              <w:t>โครงการส่งเสริมพัฒนาสถานประกอบการเข้าสู่อุตสาหกรรมสีเขียว(</w:t>
            </w:r>
            <w:r w:rsidRPr="00B45D0D">
              <w:rPr>
                <w:rFonts w:ascii="TH SarabunIT๙" w:hAnsi="TH SarabunIT๙" w:cs="TH SarabunIT๙"/>
                <w:sz w:val="28"/>
              </w:rPr>
              <w:t>Green Industry)</w:t>
            </w:r>
          </w:p>
        </w:tc>
        <w:tc>
          <w:tcPr>
            <w:tcW w:w="2126" w:type="dxa"/>
          </w:tcPr>
          <w:p w:rsidR="0082382C" w:rsidRDefault="0082382C" w:rsidP="0082382C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) </w:t>
            </w:r>
            <w:r w:rsidRPr="00B45D0D">
              <w:rPr>
                <w:rFonts w:ascii="TH SarabunIT๙" w:hAnsi="TH SarabunIT๙" w:cs="TH SarabunIT๙"/>
                <w:sz w:val="28"/>
                <w:cs/>
              </w:rPr>
              <w:t>เพื่อสนับสนุนให้ภาคอุตสาหกรรมในจังหวัดเพชรบูรณ์ ใส่ใจในการดำเนินธุรกิจที่เป็นมิตรกับสิ่งแวดล้อม ประกอบกิจการด้วยความรับผิดชอบต่อสังคมและชุมชน</w:t>
            </w:r>
          </w:p>
          <w:p w:rsidR="0082382C" w:rsidRPr="00044CFA" w:rsidRDefault="0082382C" w:rsidP="0082382C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2) </w:t>
            </w:r>
            <w:r w:rsidRPr="00B45D0D">
              <w:rPr>
                <w:rFonts w:ascii="TH SarabunIT๙" w:hAnsi="TH SarabunIT๙" w:cs="TH SarabunIT๙"/>
                <w:sz w:val="28"/>
                <w:cs/>
              </w:rPr>
              <w:t>เพื่อส่งเสริมการมีส่วนร่วมทั้งภาครัฐ ภาคเอกชน ภาคประชาชนในจังหวัดเพชรบูรณ์ ให้มุ่งสู่การพัฒนาอุตสาหกรรมสีเขียวอย่างต่อเนื่องยั่งยืน</w:t>
            </w:r>
          </w:p>
        </w:tc>
        <w:tc>
          <w:tcPr>
            <w:tcW w:w="1134" w:type="dxa"/>
          </w:tcPr>
          <w:p w:rsidR="0082382C" w:rsidRDefault="0082382C" w:rsidP="0082382C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</w:t>
            </w:r>
            <w:r w:rsidRPr="0082382C">
              <w:rPr>
                <w:rFonts w:ascii="TH SarabunIT๙" w:hAnsi="TH SarabunIT๙" w:cs="TH SarabunIT๙" w:hint="cs"/>
                <w:spacing w:val="-6"/>
                <w:sz w:val="28"/>
                <w:cs/>
              </w:rPr>
              <w:t>อุตสาหกรรม</w:t>
            </w:r>
          </w:p>
          <w:p w:rsidR="0082382C" w:rsidRPr="00044CFA" w:rsidRDefault="0082382C" w:rsidP="0082382C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จังหวัดเพชรบูรณ์</w:t>
            </w:r>
          </w:p>
        </w:tc>
        <w:tc>
          <w:tcPr>
            <w:tcW w:w="1701" w:type="dxa"/>
          </w:tcPr>
          <w:p w:rsidR="0082382C" w:rsidRDefault="0082382C" w:rsidP="0082382C">
            <w:pPr>
              <w:rPr>
                <w:rFonts w:ascii="TH SarabunIT๙" w:hAnsi="TH SarabunIT๙" w:cs="TH SarabunIT๙"/>
                <w:sz w:val="28"/>
              </w:rPr>
            </w:pPr>
            <w:r w:rsidRPr="002E2EF5">
              <w:rPr>
                <w:rFonts w:ascii="TH SarabunIT๙" w:hAnsi="TH SarabunIT๙" w:cs="TH SarabunIT๙"/>
                <w:sz w:val="28"/>
                <w:cs/>
              </w:rPr>
              <w:t>ผู้ประกอบการภาคอุตสาหกรรม เจ้าหน้าที่ภาครัฐ ภาคเอกชนและภาคประชาชนของจังหวัดเพชรบูรณ์</w:t>
            </w:r>
          </w:p>
          <w:p w:rsidR="0082382C" w:rsidRPr="00044CFA" w:rsidRDefault="0082382C" w:rsidP="0082382C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จำนวน 40 ราย</w:t>
            </w:r>
          </w:p>
        </w:tc>
        <w:tc>
          <w:tcPr>
            <w:tcW w:w="1701" w:type="dxa"/>
          </w:tcPr>
          <w:p w:rsidR="0082382C" w:rsidRPr="00044CFA" w:rsidRDefault="0082382C" w:rsidP="0082382C">
            <w:pPr>
              <w:rPr>
                <w:rFonts w:ascii="TH SarabunIT๙" w:hAnsi="TH SarabunIT๙" w:cs="TH SarabunIT๙"/>
                <w:sz w:val="28"/>
              </w:rPr>
            </w:pPr>
            <w:r w:rsidRPr="00B45D0D">
              <w:rPr>
                <w:rFonts w:ascii="TH SarabunIT๙" w:hAnsi="TH SarabunIT๙" w:cs="TH SarabunIT๙"/>
                <w:sz w:val="28"/>
                <w:cs/>
              </w:rPr>
              <w:t>ภาครัฐ ภาคเอกชน ภาคประชาชนในจังหวัดเพชรบูรณ์ มีส่วนร่วมในการพัฒนาอุตสาหกรรมสีเขียวอย่างต่อเนื่องยั่งยืน</w:t>
            </w:r>
          </w:p>
        </w:tc>
        <w:tc>
          <w:tcPr>
            <w:tcW w:w="1134" w:type="dxa"/>
          </w:tcPr>
          <w:p w:rsidR="0082382C" w:rsidRPr="00044CFA" w:rsidRDefault="0082382C" w:rsidP="0082382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84,000</w:t>
            </w:r>
          </w:p>
        </w:tc>
        <w:tc>
          <w:tcPr>
            <w:tcW w:w="992" w:type="dxa"/>
          </w:tcPr>
          <w:p w:rsidR="0082382C" w:rsidRPr="001A434E" w:rsidRDefault="0082382C" w:rsidP="0082382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993" w:type="dxa"/>
          </w:tcPr>
          <w:p w:rsidR="0082382C" w:rsidRPr="001A434E" w:rsidRDefault="0082382C" w:rsidP="0082382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992" w:type="dxa"/>
          </w:tcPr>
          <w:p w:rsidR="0082382C" w:rsidRPr="001A434E" w:rsidRDefault="0082382C" w:rsidP="0082382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992" w:type="dxa"/>
          </w:tcPr>
          <w:p w:rsidR="0082382C" w:rsidRPr="001A434E" w:rsidRDefault="0082382C" w:rsidP="0082382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642" w:type="dxa"/>
          </w:tcPr>
          <w:p w:rsidR="0082382C" w:rsidRPr="001A434E" w:rsidRDefault="0082382C" w:rsidP="0082382C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FC66C6" w:rsidRPr="001A434E" w:rsidTr="0082382C">
        <w:tc>
          <w:tcPr>
            <w:tcW w:w="2547" w:type="dxa"/>
          </w:tcPr>
          <w:p w:rsidR="00FC66C6" w:rsidRDefault="00FC66C6" w:rsidP="00FC66C6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๑.๔.๓ โครงการ</w:t>
            </w:r>
            <w:r w:rsidRPr="0082382C">
              <w:rPr>
                <w:rFonts w:ascii="TH SarabunIT๙" w:hAnsi="TH SarabunIT๙" w:cs="TH SarabunIT๙"/>
                <w:sz w:val="28"/>
                <w:cs/>
              </w:rPr>
              <w:t xml:space="preserve">เพิ่มสมรรถนะด้านการบริหารและจัดการพลังงานครบวงจรในชุมชนระดับตำบลและวิสาหกิจชุมชน ประเภท </w:t>
            </w:r>
            <w:proofErr w:type="spellStart"/>
            <w:r w:rsidRPr="0082382C">
              <w:rPr>
                <w:rFonts w:ascii="TH SarabunIT๙" w:hAnsi="TH SarabunIT๙" w:cs="TH SarabunIT๙"/>
                <w:sz w:val="28"/>
                <w:cs/>
              </w:rPr>
              <w:t>อปท</w:t>
            </w:r>
            <w:proofErr w:type="spellEnd"/>
            <w:r w:rsidRPr="0082382C">
              <w:rPr>
                <w:rFonts w:ascii="TH SarabunIT๙" w:hAnsi="TH SarabunIT๙" w:cs="TH SarabunIT๙"/>
                <w:sz w:val="28"/>
                <w:cs/>
              </w:rPr>
              <w:t>. บริหารจัดการพลังงานที่ดี และ โรงเรียนพลังงานชุมชน</w:t>
            </w:r>
          </w:p>
        </w:tc>
        <w:tc>
          <w:tcPr>
            <w:tcW w:w="2126" w:type="dxa"/>
          </w:tcPr>
          <w:p w:rsidR="00FC66C6" w:rsidRDefault="00FC66C6" w:rsidP="00FC66C6">
            <w:pPr>
              <w:rPr>
                <w:rFonts w:ascii="TH SarabunIT๙" w:hAnsi="TH SarabunIT๙" w:cs="TH SarabunIT๙"/>
                <w:sz w:val="28"/>
              </w:rPr>
            </w:pPr>
            <w:r w:rsidRPr="0082382C">
              <w:rPr>
                <w:rFonts w:ascii="TH SarabunIT๙" w:hAnsi="TH SarabunIT๙" w:cs="TH SarabunIT๙"/>
                <w:sz w:val="28"/>
                <w:cs/>
              </w:rPr>
              <w:t>๑. เพื่อเสริมสร้างศักยภาพและเตรียมความพร้อมให้กับองค์กรปกครองส่วนท้องถิ่นและชุมชนสำหรับการบริหารจัดการการผลิตพลังงานอย่างมีส่วนร่วม</w:t>
            </w:r>
          </w:p>
          <w:p w:rsidR="00FC66C6" w:rsidRDefault="00FC66C6" w:rsidP="00FC66C6">
            <w:pPr>
              <w:rPr>
                <w:rFonts w:ascii="TH SarabunIT๙" w:hAnsi="TH SarabunIT๙" w:cs="TH SarabunIT๙"/>
                <w:sz w:val="28"/>
              </w:rPr>
            </w:pPr>
            <w:r w:rsidRPr="0082382C">
              <w:rPr>
                <w:rFonts w:ascii="TH SarabunIT๙" w:hAnsi="TH SarabunIT๙" w:cs="TH SarabunIT๙"/>
                <w:sz w:val="28"/>
                <w:cs/>
              </w:rPr>
              <w:t>๒. เพื่อลดต้นทุนด้านพลังงานในกระบวนการผลิต ๒๕% ของผลิตภัณฑ์ชุมชน/</w:t>
            </w:r>
            <w:r w:rsidRPr="0082382C">
              <w:rPr>
                <w:rFonts w:ascii="TH SarabunIT๙" w:hAnsi="TH SarabunIT๙" w:cs="TH SarabunIT๙"/>
                <w:sz w:val="28"/>
              </w:rPr>
              <w:t>SME/</w:t>
            </w:r>
            <w:r w:rsidRPr="0082382C">
              <w:rPr>
                <w:rFonts w:ascii="TH SarabunIT๙" w:hAnsi="TH SarabunIT๙" w:cs="TH SarabunIT๙"/>
                <w:sz w:val="28"/>
                <w:cs/>
              </w:rPr>
              <w:t>อุตสาหกรรมในครัวเรือน/กลุ่มวิสาหกิจโดยการส่งเสริม สนับสนุนและส่งมอบอุปกรณ์ในการ</w:t>
            </w:r>
            <w:r w:rsidRPr="0082382C">
              <w:rPr>
                <w:rFonts w:ascii="TH SarabunIT๙" w:hAnsi="TH SarabunIT๙" w:cs="TH SarabunIT๙"/>
                <w:sz w:val="28"/>
                <w:cs/>
              </w:rPr>
              <w:lastRenderedPageBreak/>
              <w:t>ประหยัดพลังงานกับกลุ่มเป้าหมาย</w:t>
            </w:r>
          </w:p>
          <w:p w:rsidR="00FC66C6" w:rsidRDefault="00FC66C6" w:rsidP="00FC66C6">
            <w:pPr>
              <w:rPr>
                <w:rFonts w:ascii="TH SarabunIT๙" w:hAnsi="TH SarabunIT๙" w:cs="TH SarabunIT๙"/>
                <w:sz w:val="28"/>
              </w:rPr>
            </w:pPr>
            <w:r w:rsidRPr="0082382C">
              <w:rPr>
                <w:rFonts w:ascii="TH SarabunIT๙" w:hAnsi="TH SarabunIT๙" w:cs="TH SarabunIT๙"/>
                <w:sz w:val="28"/>
                <w:cs/>
              </w:rPr>
              <w:t>๓. เพื่อพัฒนาศักยภาพ ประชาคม และประชาชน ในพื้นที่เป้าหมาย สำหรับเป็นแกนนำในการขับเคลื่อนองค์ความรู้ด้านพลังงานอย่างถูกต้องและเหมาะสมตามศักยภาพของพื้นที่</w:t>
            </w:r>
          </w:p>
          <w:p w:rsidR="00FC66C6" w:rsidRDefault="00FC66C6" w:rsidP="00FC66C6">
            <w:pPr>
              <w:rPr>
                <w:rFonts w:ascii="TH SarabunIT๙" w:hAnsi="TH SarabunIT๙" w:cs="TH SarabunIT๙"/>
                <w:sz w:val="28"/>
              </w:rPr>
            </w:pPr>
            <w:r w:rsidRPr="0082382C">
              <w:rPr>
                <w:rFonts w:ascii="TH SarabunIT๙" w:hAnsi="TH SarabunIT๙" w:cs="TH SarabunIT๙"/>
                <w:sz w:val="28"/>
                <w:cs/>
              </w:rPr>
              <w:t>๔. เพื่อกระตุ้นและปลูกฝังความรู้ด้านพลังงาน ให้มีการตระหนักถึงคุณค่า ร่วมรักษา พร้อมทั้งเป็นแบบอย่างที่ดีอันจะนำไปสู่การพัฒนาชุมชน ตามหลักเศรษฐกิจพอเพียงโดยการ</w:t>
            </w:r>
            <w:r w:rsidRPr="00FC66C6">
              <w:rPr>
                <w:rFonts w:ascii="TH SarabunIT๙" w:hAnsi="TH SarabunIT๙" w:cs="TH SarabunIT๙"/>
                <w:sz w:val="28"/>
                <w:cs/>
              </w:rPr>
              <w:t>ส่งเสริมสนับสนุนและส่งมอบอุปกรณ์ในการลดใช้พลังงานและเพิ่มขึ้นการใช้พลังงานทดแทนกับกลุ่มเป้าหมาย</w:t>
            </w:r>
          </w:p>
        </w:tc>
        <w:tc>
          <w:tcPr>
            <w:tcW w:w="1134" w:type="dxa"/>
          </w:tcPr>
          <w:p w:rsidR="00FC66C6" w:rsidRDefault="00FC66C6" w:rsidP="00FC66C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82382C">
              <w:rPr>
                <w:rFonts w:ascii="TH SarabunIT๙" w:hAnsi="TH SarabunIT๙" w:cs="TH SarabunIT๙"/>
                <w:sz w:val="28"/>
                <w:cs/>
              </w:rPr>
              <w:lastRenderedPageBreak/>
              <w:t>สำนักงานพลังงานจังหวัดเพชรบูรณ์</w:t>
            </w:r>
          </w:p>
        </w:tc>
        <w:tc>
          <w:tcPr>
            <w:tcW w:w="1701" w:type="dxa"/>
          </w:tcPr>
          <w:p w:rsidR="00FC66C6" w:rsidRDefault="00FC66C6" w:rsidP="00FC66C6">
            <w:pPr>
              <w:rPr>
                <w:rFonts w:ascii="TH SarabunIT๙" w:hAnsi="TH SarabunIT๙" w:cs="TH SarabunIT๙"/>
                <w:sz w:val="28"/>
              </w:rPr>
            </w:pPr>
            <w:r w:rsidRPr="0082382C">
              <w:rPr>
                <w:rFonts w:ascii="TH SarabunIT๙" w:hAnsi="TH SarabunIT๙" w:cs="TH SarabunIT๙"/>
                <w:sz w:val="28"/>
                <w:cs/>
              </w:rPr>
              <w:t xml:space="preserve">๑. </w:t>
            </w:r>
            <w:proofErr w:type="spellStart"/>
            <w:r w:rsidRPr="0082382C">
              <w:rPr>
                <w:rFonts w:ascii="TH SarabunIT๙" w:hAnsi="TH SarabunIT๙" w:cs="TH SarabunIT๙"/>
                <w:sz w:val="28"/>
                <w:cs/>
              </w:rPr>
              <w:t>อปท</w:t>
            </w:r>
            <w:proofErr w:type="spellEnd"/>
            <w:r w:rsidRPr="0082382C">
              <w:rPr>
                <w:rFonts w:ascii="TH SarabunIT๙" w:hAnsi="TH SarabunIT๙" w:cs="TH SarabunIT๙"/>
                <w:sz w:val="28"/>
                <w:cs/>
              </w:rPr>
              <w:t xml:space="preserve">. บริหารจัดการพลังงานที่ดี จำนวน ๒ </w:t>
            </w:r>
            <w:proofErr w:type="spellStart"/>
            <w:r w:rsidRPr="0082382C">
              <w:rPr>
                <w:rFonts w:ascii="TH SarabunIT๙" w:hAnsi="TH SarabunIT๙" w:cs="TH SarabunIT๙"/>
                <w:sz w:val="28"/>
                <w:cs/>
              </w:rPr>
              <w:t>อปท</w:t>
            </w:r>
            <w:proofErr w:type="spellEnd"/>
            <w:r w:rsidRPr="0082382C">
              <w:rPr>
                <w:rFonts w:ascii="TH SarabunIT๙" w:hAnsi="TH SarabunIT๙" w:cs="TH SarabunIT๙"/>
                <w:sz w:val="28"/>
                <w:cs/>
              </w:rPr>
              <w:t>.</w:t>
            </w:r>
          </w:p>
          <w:p w:rsidR="00FC66C6" w:rsidRPr="002E2EF5" w:rsidRDefault="00FC66C6" w:rsidP="00FC66C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FC66C6">
              <w:rPr>
                <w:rFonts w:ascii="TH SarabunIT๙" w:hAnsi="TH SarabunIT๙" w:cs="TH SarabunIT๙"/>
                <w:sz w:val="28"/>
                <w:cs/>
              </w:rPr>
              <w:t>๒. โรงเรียนพลังงานชุมชน จำนวน ๒ โรงเรียน</w:t>
            </w:r>
          </w:p>
        </w:tc>
        <w:tc>
          <w:tcPr>
            <w:tcW w:w="1701" w:type="dxa"/>
          </w:tcPr>
          <w:p w:rsidR="00FC66C6" w:rsidRDefault="00FC66C6" w:rsidP="00FC66C6">
            <w:pPr>
              <w:rPr>
                <w:rFonts w:ascii="TH SarabunIT๙" w:hAnsi="TH SarabunIT๙" w:cs="TH SarabunIT๙"/>
                <w:sz w:val="28"/>
              </w:rPr>
            </w:pPr>
            <w:r w:rsidRPr="0082382C">
              <w:rPr>
                <w:rFonts w:ascii="TH SarabunIT๙" w:hAnsi="TH SarabunIT๙" w:cs="TH SarabunIT๙"/>
                <w:sz w:val="28"/>
                <w:cs/>
              </w:rPr>
              <w:t xml:space="preserve">๑. </w:t>
            </w:r>
            <w:proofErr w:type="spellStart"/>
            <w:r w:rsidRPr="0082382C">
              <w:rPr>
                <w:rFonts w:ascii="TH SarabunIT๙" w:hAnsi="TH SarabunIT๙" w:cs="TH SarabunIT๙"/>
                <w:sz w:val="28"/>
                <w:cs/>
              </w:rPr>
              <w:t>อปท</w:t>
            </w:r>
            <w:proofErr w:type="spellEnd"/>
            <w:r w:rsidRPr="0082382C">
              <w:rPr>
                <w:rFonts w:ascii="TH SarabunIT๙" w:hAnsi="TH SarabunIT๙" w:cs="TH SarabunIT๙"/>
                <w:sz w:val="28"/>
                <w:cs/>
              </w:rPr>
              <w:t xml:space="preserve">. บริหารจัดการพลังงานที่ดี จำนวน ๒ </w:t>
            </w:r>
            <w:proofErr w:type="spellStart"/>
            <w:r w:rsidRPr="0082382C">
              <w:rPr>
                <w:rFonts w:ascii="TH SarabunIT๙" w:hAnsi="TH SarabunIT๙" w:cs="TH SarabunIT๙"/>
                <w:sz w:val="28"/>
                <w:cs/>
              </w:rPr>
              <w:t>อปท</w:t>
            </w:r>
            <w:proofErr w:type="spellEnd"/>
            <w:r w:rsidRPr="0082382C">
              <w:rPr>
                <w:rFonts w:ascii="TH SarabunIT๙" w:hAnsi="TH SarabunIT๙" w:cs="TH SarabunIT๙"/>
                <w:sz w:val="28"/>
                <w:cs/>
              </w:rPr>
              <w:t>.</w:t>
            </w:r>
          </w:p>
          <w:p w:rsidR="00FC66C6" w:rsidRPr="00B45D0D" w:rsidRDefault="00FC66C6" w:rsidP="00FC66C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FC66C6">
              <w:rPr>
                <w:rFonts w:ascii="TH SarabunIT๙" w:hAnsi="TH SarabunIT๙" w:cs="TH SarabunIT๙"/>
                <w:sz w:val="28"/>
                <w:cs/>
              </w:rPr>
              <w:t>๒. โรงเรียนพลังงานชุมชน จำนวน ๒ โรงเรียน</w:t>
            </w:r>
          </w:p>
        </w:tc>
        <w:tc>
          <w:tcPr>
            <w:tcW w:w="1134" w:type="dxa"/>
          </w:tcPr>
          <w:p w:rsidR="003E417C" w:rsidRDefault="003E417C" w:rsidP="00FC66C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_</w:t>
            </w:r>
          </w:p>
        </w:tc>
        <w:tc>
          <w:tcPr>
            <w:tcW w:w="992" w:type="dxa"/>
          </w:tcPr>
          <w:p w:rsidR="00FC66C6" w:rsidRDefault="00FC66C6" w:rsidP="00FC66C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3" w:type="dxa"/>
          </w:tcPr>
          <w:p w:rsidR="00FC66C6" w:rsidRPr="001A434E" w:rsidRDefault="00FC66C6" w:rsidP="00FC66C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992" w:type="dxa"/>
          </w:tcPr>
          <w:p w:rsidR="00FC66C6" w:rsidRPr="001A434E" w:rsidRDefault="00FC66C6" w:rsidP="00FC66C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992" w:type="dxa"/>
          </w:tcPr>
          <w:p w:rsidR="00FC66C6" w:rsidRDefault="00FC66C6" w:rsidP="00FC66C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642" w:type="dxa"/>
          </w:tcPr>
          <w:p w:rsidR="00FC66C6" w:rsidRPr="001A434E" w:rsidRDefault="00FC66C6" w:rsidP="00FC66C6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FC66C6" w:rsidRPr="001A434E" w:rsidTr="0082382C">
        <w:tc>
          <w:tcPr>
            <w:tcW w:w="2547" w:type="dxa"/>
          </w:tcPr>
          <w:p w:rsidR="00FC66C6" w:rsidRDefault="00FC66C6" w:rsidP="00FC66C6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๑.๔.๔ โครงการ</w:t>
            </w:r>
            <w:r w:rsidRPr="00FC66C6">
              <w:rPr>
                <w:rFonts w:ascii="TH SarabunIT๙" w:hAnsi="TH SarabunIT๙" w:cs="TH SarabunIT๙"/>
                <w:sz w:val="28"/>
                <w:cs/>
              </w:rPr>
              <w:t xml:space="preserve">ส่งเสริมระบบอบแห้งพลังงานแสงอาทิตย์ ขนาด ๓ </w:t>
            </w:r>
            <w:r w:rsidRPr="00FC66C6">
              <w:rPr>
                <w:rFonts w:ascii="TH SarabunIT๙" w:hAnsi="TH SarabunIT๙" w:cs="TH SarabunIT๙"/>
                <w:sz w:val="28"/>
              </w:rPr>
              <w:t xml:space="preserve">x </w:t>
            </w:r>
            <w:r w:rsidRPr="00FC66C6">
              <w:rPr>
                <w:rFonts w:ascii="TH SarabunIT๙" w:hAnsi="TH SarabunIT๙" w:cs="TH SarabunIT๙"/>
                <w:sz w:val="28"/>
                <w:cs/>
              </w:rPr>
              <w:t>๔ เมตร</w:t>
            </w:r>
          </w:p>
        </w:tc>
        <w:tc>
          <w:tcPr>
            <w:tcW w:w="2126" w:type="dxa"/>
          </w:tcPr>
          <w:p w:rsidR="00FC66C6" w:rsidRDefault="00FC66C6" w:rsidP="00FC66C6">
            <w:pPr>
              <w:rPr>
                <w:rFonts w:ascii="TH SarabunIT๙" w:hAnsi="TH SarabunIT๙" w:cs="TH SarabunIT๙"/>
                <w:sz w:val="28"/>
              </w:rPr>
            </w:pPr>
            <w:r w:rsidRPr="00FC66C6">
              <w:rPr>
                <w:rFonts w:ascii="TH SarabunIT๙" w:hAnsi="TH SarabunIT๙" w:cs="TH SarabunIT๙"/>
                <w:sz w:val="28"/>
                <w:cs/>
              </w:rPr>
              <w:t>๑. เพื่อลดต้นทุนด้านพลังงานในกระบวนการผลิต ๒๕% ของผลิตภัณฑ์ชุมชน/</w:t>
            </w:r>
            <w:r w:rsidRPr="00FC66C6">
              <w:rPr>
                <w:rFonts w:ascii="TH SarabunIT๙" w:hAnsi="TH SarabunIT๙" w:cs="TH SarabunIT๙"/>
                <w:sz w:val="28"/>
              </w:rPr>
              <w:t>SME/</w:t>
            </w:r>
            <w:r w:rsidRPr="00FC66C6">
              <w:rPr>
                <w:rFonts w:ascii="TH SarabunIT๙" w:hAnsi="TH SarabunIT๙" w:cs="TH SarabunIT๙"/>
                <w:sz w:val="28"/>
                <w:cs/>
              </w:rPr>
              <w:t>อุตสาหกรรมในครัวเรือน/กลุ่มวิสาหกิจโดยการส่งเสริม สนับสนุน</w:t>
            </w:r>
            <w:r w:rsidRPr="00FC66C6">
              <w:rPr>
                <w:rFonts w:ascii="TH SarabunIT๙" w:hAnsi="TH SarabunIT๙" w:cs="TH SarabunIT๙"/>
                <w:sz w:val="28"/>
                <w:cs/>
              </w:rPr>
              <w:lastRenderedPageBreak/>
              <w:t>และส่งมอบอุปกรณ์ในการประหยัดพลังงานกับกลุ่มเป้าหมาย</w:t>
            </w:r>
          </w:p>
          <w:p w:rsidR="00FC66C6" w:rsidRPr="0082382C" w:rsidRDefault="00FC66C6" w:rsidP="00FC66C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FC66C6">
              <w:rPr>
                <w:rFonts w:ascii="TH SarabunIT๙" w:hAnsi="TH SarabunIT๙" w:cs="TH SarabunIT๙"/>
                <w:sz w:val="28"/>
                <w:cs/>
              </w:rPr>
              <w:t>๒. ลดความเสียหายของผลิตภัณฑ์จากแมลง ฝุ่นละออง และการเปียกฝน ทำให้ผลิตภัณฑ์สะอาดถูกหลักอนามัย</w:t>
            </w:r>
          </w:p>
        </w:tc>
        <w:tc>
          <w:tcPr>
            <w:tcW w:w="1134" w:type="dxa"/>
          </w:tcPr>
          <w:p w:rsidR="00FC66C6" w:rsidRDefault="00FC66C6" w:rsidP="00FC66C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82382C">
              <w:rPr>
                <w:rFonts w:ascii="TH SarabunIT๙" w:hAnsi="TH SarabunIT๙" w:cs="TH SarabunIT๙"/>
                <w:sz w:val="28"/>
                <w:cs/>
              </w:rPr>
              <w:lastRenderedPageBreak/>
              <w:t>สำนักงานพลังงานจังหวัดเพชรบูรณ์</w:t>
            </w:r>
          </w:p>
        </w:tc>
        <w:tc>
          <w:tcPr>
            <w:tcW w:w="1701" w:type="dxa"/>
          </w:tcPr>
          <w:p w:rsidR="00FC66C6" w:rsidRPr="0082382C" w:rsidRDefault="00FC66C6" w:rsidP="00FC66C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FC66C6">
              <w:rPr>
                <w:rFonts w:ascii="TH SarabunIT๙" w:hAnsi="TH SarabunIT๙" w:cs="TH SarabunIT๙"/>
                <w:sz w:val="28"/>
                <w:cs/>
              </w:rPr>
              <w:t>กลุ่มแปรรูปผลิตภัณฑ์ชุมชนประเภทอบแห้งจากแสงอาทิตย์ จำนวน ๑ แห่ง</w:t>
            </w:r>
          </w:p>
        </w:tc>
        <w:tc>
          <w:tcPr>
            <w:tcW w:w="1701" w:type="dxa"/>
          </w:tcPr>
          <w:p w:rsidR="00FC66C6" w:rsidRPr="0082382C" w:rsidRDefault="00FC66C6" w:rsidP="00FC66C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FC66C6">
              <w:rPr>
                <w:rFonts w:ascii="TH SarabunIT๙" w:hAnsi="TH SarabunIT๙" w:cs="TH SarabunIT๙"/>
                <w:sz w:val="28"/>
                <w:cs/>
              </w:rPr>
              <w:t>กลุ่มแปรรูปผลิตภัณฑ์ชุมชนประเภทอบแห้งจากแสงอาทิตย์ จำนวน ๑ แห่ง</w:t>
            </w:r>
          </w:p>
        </w:tc>
        <w:tc>
          <w:tcPr>
            <w:tcW w:w="1134" w:type="dxa"/>
          </w:tcPr>
          <w:p w:rsidR="00FC66C6" w:rsidRDefault="00FC66C6" w:rsidP="00FC66C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 w:rsidR="003E417C">
              <w:rPr>
                <w:rFonts w:ascii="TH SarabunIT๙" w:hAnsi="TH SarabunIT๙" w:cs="TH SarabunIT๙"/>
                <w:sz w:val="28"/>
              </w:rPr>
              <w:t>_</w:t>
            </w:r>
          </w:p>
        </w:tc>
        <w:tc>
          <w:tcPr>
            <w:tcW w:w="992" w:type="dxa"/>
          </w:tcPr>
          <w:p w:rsidR="00FC66C6" w:rsidRDefault="00FC66C6" w:rsidP="00FC66C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3" w:type="dxa"/>
          </w:tcPr>
          <w:p w:rsidR="00FC66C6" w:rsidRPr="001A434E" w:rsidRDefault="00FC66C6" w:rsidP="00FC66C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992" w:type="dxa"/>
          </w:tcPr>
          <w:p w:rsidR="00FC66C6" w:rsidRPr="001A434E" w:rsidRDefault="00FC66C6" w:rsidP="00FC66C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992" w:type="dxa"/>
          </w:tcPr>
          <w:p w:rsidR="00FC66C6" w:rsidRDefault="00FC66C6" w:rsidP="00FC66C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642" w:type="dxa"/>
          </w:tcPr>
          <w:p w:rsidR="00FC66C6" w:rsidRPr="001A434E" w:rsidRDefault="00FC66C6" w:rsidP="00FC66C6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C71B19" w:rsidRPr="001A434E" w:rsidTr="0082382C">
        <w:tc>
          <w:tcPr>
            <w:tcW w:w="2547" w:type="dxa"/>
          </w:tcPr>
          <w:p w:rsidR="00C71B19" w:rsidRPr="00C71B19" w:rsidRDefault="00C71B19" w:rsidP="00C71B19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๑.๔.๕ </w:t>
            </w:r>
            <w:r w:rsidRPr="00C71B19">
              <w:rPr>
                <w:rFonts w:ascii="TH SarabunPSK" w:hAnsi="TH SarabunPSK" w:cs="TH SarabunPSK" w:hint="cs"/>
                <w:sz w:val="28"/>
                <w:cs/>
              </w:rPr>
              <w:t>โครงการจัดกระบวนการเรียนรู้ตามหลักปรัชญาของเศรษฐกิจพอเพียง</w:t>
            </w:r>
          </w:p>
        </w:tc>
        <w:tc>
          <w:tcPr>
            <w:tcW w:w="2126" w:type="dxa"/>
          </w:tcPr>
          <w:p w:rsidR="00C71B19" w:rsidRPr="009841BB" w:rsidRDefault="00C71B19" w:rsidP="00C71B19">
            <w:pPr>
              <w:pStyle w:val="Default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1.</w:t>
            </w:r>
            <w:r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</w:t>
            </w:r>
            <w:r w:rsidRPr="009841BB">
              <w:rPr>
                <w:rFonts w:ascii="TH SarabunIT๙" w:hAnsi="TH SarabunIT๙" w:cs="TH SarabunIT๙"/>
                <w:sz w:val="28"/>
                <w:szCs w:val="28"/>
                <w:cs/>
              </w:rPr>
              <w:t>เทิดทูนและพิทักษ์รักษาไว้ซึ่งสถาบันพระมหากษัตริย์เผยแผ่พระเกียรติคุณพระ</w:t>
            </w:r>
            <w:proofErr w:type="spellStart"/>
            <w:r w:rsidRPr="009841BB">
              <w:rPr>
                <w:rFonts w:ascii="TH SarabunIT๙" w:hAnsi="TH SarabunIT๙" w:cs="TH SarabunIT๙"/>
                <w:sz w:val="28"/>
                <w:szCs w:val="28"/>
                <w:cs/>
              </w:rPr>
              <w:t>บุญญาธิ</w:t>
            </w:r>
            <w:proofErr w:type="spellEnd"/>
            <w:r w:rsidRPr="009841BB">
              <w:rPr>
                <w:rFonts w:ascii="TH SarabunIT๙" w:hAnsi="TH SarabunIT๙" w:cs="TH SarabunIT๙"/>
                <w:sz w:val="28"/>
                <w:szCs w:val="28"/>
                <w:cs/>
              </w:rPr>
              <w:t>การของพระบาทสมเด็จ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       </w:t>
            </w:r>
            <w:r w:rsidRPr="009841BB">
              <w:rPr>
                <w:rFonts w:ascii="TH SarabunIT๙" w:hAnsi="TH SarabunIT๙" w:cs="TH SarabunIT๙"/>
                <w:sz w:val="28"/>
                <w:szCs w:val="28"/>
                <w:cs/>
              </w:rPr>
              <w:t>พระเจ้าอยู่หัวเผยแพร่โครงการอันเนื่องมาจากพระราชดาริหลักปรัชญาของเศรษฐกิจพอเพียงและปลูกป่าเพื่อเทิดพระเกียรติคุณสถาบันพระมหากษัตริย์ไทย</w:t>
            </w:r>
          </w:p>
          <w:p w:rsidR="00C71B19" w:rsidRPr="009841BB" w:rsidRDefault="00C71B19" w:rsidP="00C71B19">
            <w:pPr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/>
                <w:sz w:val="28"/>
              </w:rPr>
              <w:t>2.</w:t>
            </w:r>
            <w:r w:rsidRPr="009841BB">
              <w:rPr>
                <w:rFonts w:ascii="TH SarabunIT๙" w:eastAsia="Times New Roman" w:hAnsi="TH SarabunIT๙" w:cs="TH SarabunIT๙"/>
                <w:sz w:val="28"/>
                <w:cs/>
              </w:rPr>
              <w:t>เพื่อส่งเสริมบุคลากรให้มีความสามารถในการประสานงานและจัดกระบวนการเรียนรู้ให้กับกลุ่มเป้าหมายได้อย่างมีประสิทธิภาพ</w:t>
            </w:r>
          </w:p>
          <w:p w:rsidR="00C71B19" w:rsidRPr="009841BB" w:rsidRDefault="00C71B19" w:rsidP="00C71B19">
            <w:pPr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/>
                <w:sz w:val="28"/>
              </w:rPr>
              <w:lastRenderedPageBreak/>
              <w:t>3.</w:t>
            </w:r>
            <w:r w:rsidRPr="009841BB">
              <w:rPr>
                <w:rFonts w:ascii="TH SarabunIT๙" w:eastAsia="Times New Roman" w:hAnsi="TH SarabunIT๙" w:cs="TH SarabunIT๙"/>
                <w:sz w:val="28"/>
                <w:cs/>
              </w:rPr>
              <w:t>เพื่อพัฒนารูปแบบการจัดกระบวนการเรียนรู้ตามปรัชญาเศรษฐกิจพอเพียง</w:t>
            </w:r>
            <w:r w:rsidRPr="009841BB">
              <w:rPr>
                <w:rFonts w:ascii="TH SarabunIT๙" w:eastAsia="Times New Roman" w:hAnsi="TH SarabunIT๙" w:cs="TH SarabunIT๙"/>
                <w:sz w:val="28"/>
              </w:rPr>
              <w:t> </w:t>
            </w:r>
            <w:r w:rsidRPr="009841BB">
              <w:rPr>
                <w:rFonts w:ascii="TH SarabunIT๙" w:eastAsia="Times New Roman" w:hAnsi="TH SarabunIT๙" w:cs="TH SarabunIT๙"/>
                <w:sz w:val="28"/>
                <w:cs/>
              </w:rPr>
              <w:t>ทั้งแบบครอบครัว</w:t>
            </w:r>
            <w:r w:rsidRPr="009841BB">
              <w:rPr>
                <w:rFonts w:ascii="TH SarabunIT๙" w:eastAsia="Times New Roman" w:hAnsi="TH SarabunIT๙" w:cs="TH SarabunIT๙"/>
                <w:sz w:val="28"/>
              </w:rPr>
              <w:t> </w:t>
            </w:r>
            <w:r w:rsidRPr="009841BB">
              <w:rPr>
                <w:rFonts w:ascii="TH SarabunIT๙" w:eastAsia="Times New Roman" w:hAnsi="TH SarabunIT๙" w:cs="TH SarabunIT๙"/>
                <w:sz w:val="28"/>
                <w:cs/>
              </w:rPr>
              <w:t>และชุมชน</w:t>
            </w:r>
          </w:p>
          <w:p w:rsidR="00C71B19" w:rsidRPr="009841BB" w:rsidRDefault="00C71B19" w:rsidP="00C71B19">
            <w:pPr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/>
                <w:sz w:val="28"/>
              </w:rPr>
              <w:t>4.</w:t>
            </w:r>
            <w:r w:rsidRPr="009841BB">
              <w:rPr>
                <w:rFonts w:ascii="TH SarabunIT๙" w:eastAsia="Times New Roman" w:hAnsi="TH SarabunIT๙" w:cs="TH SarabunIT๙"/>
                <w:sz w:val="28"/>
                <w:cs/>
              </w:rPr>
              <w:t>เพื่อให้กลุ่มเป้าหมาย</w:t>
            </w: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           </w:t>
            </w:r>
            <w:r w:rsidRPr="009841BB">
              <w:rPr>
                <w:rFonts w:ascii="TH SarabunIT๙" w:eastAsia="Times New Roman" w:hAnsi="TH SarabunIT๙" w:cs="TH SarabunIT๙"/>
                <w:sz w:val="28"/>
                <w:cs/>
              </w:rPr>
              <w:t>มีความสามารถในการแสวงหาความรู้</w:t>
            </w:r>
            <w:r w:rsidRPr="009841BB">
              <w:rPr>
                <w:rFonts w:ascii="TH SarabunIT๙" w:eastAsia="Times New Roman" w:hAnsi="TH SarabunIT๙" w:cs="TH SarabunIT๙"/>
                <w:sz w:val="28"/>
              </w:rPr>
              <w:t> </w:t>
            </w:r>
            <w:r w:rsidRPr="009841BB">
              <w:rPr>
                <w:rFonts w:ascii="TH SarabunIT๙" w:eastAsia="Times New Roman" w:hAnsi="TH SarabunIT๙" w:cs="TH SarabunIT๙"/>
                <w:sz w:val="28"/>
                <w:cs/>
              </w:rPr>
              <w:t>คิดวิเคราะห์และตัดสินใจ</w:t>
            </w:r>
          </w:p>
          <w:p w:rsidR="00C71B19" w:rsidRPr="009841BB" w:rsidRDefault="00C71B19" w:rsidP="00C71B19">
            <w:pPr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/>
                <w:sz w:val="28"/>
              </w:rPr>
              <w:t>5.</w:t>
            </w:r>
            <w:r w:rsidRPr="009841BB">
              <w:rPr>
                <w:rFonts w:ascii="TH SarabunIT๙" w:eastAsia="Times New Roman" w:hAnsi="TH SarabunIT๙" w:cs="TH SarabunIT๙"/>
                <w:sz w:val="28"/>
                <w:cs/>
              </w:rPr>
              <w:t>เพื่อส่งเสริมให้ชุมชนมีส่วนร่วมในการจัดการเรียนรู้ที่ตอบสนองความต้องการของกลุ่มเป้าหมายโดยใช้ชุมชนเป็นฐานการเรียนรู้</w:t>
            </w:r>
          </w:p>
          <w:p w:rsidR="00C71B19" w:rsidRPr="003F28AA" w:rsidRDefault="00C71B19" w:rsidP="00C71B19"/>
        </w:tc>
        <w:tc>
          <w:tcPr>
            <w:tcW w:w="1134" w:type="dxa"/>
          </w:tcPr>
          <w:p w:rsidR="00C71B19" w:rsidRPr="003F28AA" w:rsidRDefault="00C71B19" w:rsidP="00C71B19">
            <w:pPr>
              <w:rPr>
                <w:rFonts w:ascii="TH SarabunPSK" w:hAnsi="TH SarabunPSK" w:cs="TH SarabunPSK"/>
                <w:sz w:val="28"/>
              </w:rPr>
            </w:pPr>
            <w:proofErr w:type="spellStart"/>
            <w:r w:rsidRPr="003F28AA">
              <w:rPr>
                <w:rFonts w:ascii="TH SarabunPSK" w:hAnsi="TH SarabunPSK" w:cs="TH SarabunPSK" w:hint="cs"/>
                <w:sz w:val="28"/>
                <w:cs/>
              </w:rPr>
              <w:lastRenderedPageBreak/>
              <w:t>กศน</w:t>
            </w:r>
            <w:proofErr w:type="spellEnd"/>
            <w:r w:rsidRPr="003F28AA">
              <w:rPr>
                <w:rFonts w:ascii="TH SarabunPSK" w:hAnsi="TH SarabunPSK" w:cs="TH SarabunPSK" w:hint="cs"/>
                <w:sz w:val="28"/>
                <w:cs/>
              </w:rPr>
              <w:t>.อำเภอ</w:t>
            </w:r>
            <w:r>
              <w:rPr>
                <w:rFonts w:ascii="TH SarabunPSK" w:hAnsi="TH SarabunPSK" w:cs="TH SarabunPSK" w:hint="cs"/>
                <w:sz w:val="28"/>
                <w:cs/>
              </w:rPr>
              <w:t>บึงสามพัน</w:t>
            </w:r>
          </w:p>
        </w:tc>
        <w:tc>
          <w:tcPr>
            <w:tcW w:w="1701" w:type="dxa"/>
          </w:tcPr>
          <w:p w:rsidR="00C71B19" w:rsidRPr="00EC6D8F" w:rsidRDefault="00C71B19" w:rsidP="00C71B19">
            <w:pPr>
              <w:rPr>
                <w:rFonts w:ascii="TH SarabunPSK" w:hAnsi="TH SarabunPSK" w:cs="TH SarabunPSK"/>
                <w:sz w:val="28"/>
              </w:rPr>
            </w:pPr>
            <w:r w:rsidRPr="00EC6D8F">
              <w:rPr>
                <w:rFonts w:ascii="TH SarabunPSK" w:hAnsi="TH SarabunPSK" w:cs="TH SarabunPSK" w:hint="cs"/>
                <w:sz w:val="28"/>
                <w:cs/>
              </w:rPr>
              <w:t xml:space="preserve">นักศึกษา และบุคลากรครู จำนวน </w:t>
            </w:r>
            <w:r w:rsidRPr="00EC6D8F">
              <w:rPr>
                <w:rFonts w:ascii="TH SarabunPSK" w:hAnsi="TH SarabunPSK" w:cs="TH SarabunPSK"/>
                <w:sz w:val="28"/>
              </w:rPr>
              <w:t xml:space="preserve">144 </w:t>
            </w:r>
            <w:r w:rsidRPr="00EC6D8F">
              <w:rPr>
                <w:rFonts w:ascii="TH SarabunPSK" w:hAnsi="TH SarabunPSK" w:cs="TH SarabunPSK" w:hint="cs"/>
                <w:sz w:val="28"/>
                <w:cs/>
              </w:rPr>
              <w:t>คน</w:t>
            </w:r>
          </w:p>
          <w:p w:rsidR="00C71B19" w:rsidRPr="00EC6D8F" w:rsidRDefault="00C71B19" w:rsidP="00C71B19">
            <w:pPr>
              <w:rPr>
                <w:rFonts w:ascii="TH SarabunPSK" w:hAnsi="TH SarabunPSK" w:cs="TH SarabunPSK"/>
                <w:sz w:val="28"/>
              </w:rPr>
            </w:pPr>
            <w:r w:rsidRPr="00EC6D8F">
              <w:rPr>
                <w:rFonts w:ascii="TH SarabunPSK" w:hAnsi="TH SarabunPSK" w:cs="TH SarabunPSK" w:hint="cs"/>
                <w:sz w:val="28"/>
                <w:cs/>
              </w:rPr>
              <w:t xml:space="preserve">มีความรู้ความเข้าใจสามารถนำหลักปรัชญาของเศรษฐกิจพอเพียงไปใช้ในชีวิตประจำวัน ไม่น้อยกว่าร้อยละ </w:t>
            </w:r>
            <w:r w:rsidRPr="00EC6D8F">
              <w:rPr>
                <w:rFonts w:ascii="TH SarabunPSK" w:hAnsi="TH SarabunPSK" w:cs="TH SarabunPSK"/>
                <w:sz w:val="28"/>
              </w:rPr>
              <w:t>85</w:t>
            </w:r>
          </w:p>
        </w:tc>
        <w:tc>
          <w:tcPr>
            <w:tcW w:w="1701" w:type="dxa"/>
          </w:tcPr>
          <w:p w:rsidR="00C71B19" w:rsidRPr="00EC6D8F" w:rsidRDefault="00C71B19" w:rsidP="00C71B19">
            <w:pPr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EC6D8F">
              <w:rPr>
                <w:rFonts w:ascii="TH SarabunIT๙" w:hAnsi="TH SarabunIT๙" w:cs="TH SarabunIT๙"/>
                <w:sz w:val="28"/>
                <w:cs/>
              </w:rPr>
              <w:t>นักศึกษาครูอาจารย์ข้าราชการเจ้าหน้าที่ประชาชนได้รับความรู้ความเข้าใจเกี่ยวกับการน้อมนำหลักปรัชญาของเศรษฐกิจพอเพียงไปประยุกต์ใช้ในการจัดการเรียนการสอนและในชีวิตประจำวันและจะสามารถนำไปประยุกต์ใช้ในการดำเนินชีวิต และลดรายจ่ายในครัวเรือนของตนเองได้</w:t>
            </w:r>
          </w:p>
          <w:p w:rsidR="00C71B19" w:rsidRPr="00EC6D8F" w:rsidRDefault="00C71B19" w:rsidP="00C71B19">
            <w:pPr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</w:p>
          <w:p w:rsidR="00C71B19" w:rsidRPr="00EC6D8F" w:rsidRDefault="00C71B19" w:rsidP="00C71B1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:rsidR="00C71B19" w:rsidRPr="00C71B19" w:rsidRDefault="00C71B19" w:rsidP="00C71B1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71B19">
              <w:rPr>
                <w:rFonts w:ascii="TH SarabunPSK" w:hAnsi="TH SarabunPSK" w:cs="TH SarabunPSK"/>
                <w:sz w:val="28"/>
              </w:rPr>
              <w:t>57,600</w:t>
            </w:r>
          </w:p>
        </w:tc>
        <w:tc>
          <w:tcPr>
            <w:tcW w:w="992" w:type="dxa"/>
          </w:tcPr>
          <w:p w:rsidR="00C71B19" w:rsidRPr="00CC38FE" w:rsidRDefault="00C71B19" w:rsidP="00C71B1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3" w:type="dxa"/>
          </w:tcPr>
          <w:p w:rsidR="00C71B19" w:rsidRPr="00CC38FE" w:rsidRDefault="00C71B19" w:rsidP="00C71B19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</w:rPr>
              <w:sym w:font="Wingdings 2" w:char="F050"/>
            </w:r>
          </w:p>
        </w:tc>
        <w:tc>
          <w:tcPr>
            <w:tcW w:w="992" w:type="dxa"/>
          </w:tcPr>
          <w:p w:rsidR="00C71B19" w:rsidRPr="00CC38FE" w:rsidRDefault="00C71B19" w:rsidP="00C71B19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</w:rPr>
              <w:sym w:font="Wingdings 2" w:char="F050"/>
            </w:r>
          </w:p>
        </w:tc>
        <w:tc>
          <w:tcPr>
            <w:tcW w:w="992" w:type="dxa"/>
          </w:tcPr>
          <w:p w:rsidR="00C71B19" w:rsidRDefault="00C71B19" w:rsidP="00C71B1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642" w:type="dxa"/>
          </w:tcPr>
          <w:p w:rsidR="00C71B19" w:rsidRPr="001A434E" w:rsidRDefault="00C71B19" w:rsidP="00C71B19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78391C" w:rsidRPr="001A434E" w:rsidTr="0082382C">
        <w:tc>
          <w:tcPr>
            <w:tcW w:w="2547" w:type="dxa"/>
          </w:tcPr>
          <w:p w:rsidR="0078391C" w:rsidRDefault="00CF0293" w:rsidP="0078391C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๑.๔.๖ </w:t>
            </w:r>
            <w:r w:rsidR="0078391C" w:rsidRPr="0078391C">
              <w:rPr>
                <w:rFonts w:ascii="TH SarabunPSK" w:hAnsi="TH SarabunPSK" w:cs="TH SarabunPSK"/>
                <w:sz w:val="28"/>
                <w:cs/>
              </w:rPr>
              <w:t>โครงการส่งเสริมการเรียนรู้สู่ปรัชญาเศรษฐกิจพอเพียงและเกษตรทฤษฎีใหม่ในโรงเรียนตามโครงการพระราชดำริตำรวจตระเวนชายแดนบ้านโป่งตะแบกจังหวัดเพชรบูรณ์</w:t>
            </w:r>
          </w:p>
        </w:tc>
        <w:tc>
          <w:tcPr>
            <w:tcW w:w="2126" w:type="dxa"/>
          </w:tcPr>
          <w:p w:rsidR="0078391C" w:rsidRDefault="0078391C" w:rsidP="0078391C">
            <w:pPr>
              <w:pStyle w:val="Default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๑.</w:t>
            </w:r>
            <w:r w:rsidRPr="0078391C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เพื่อส่งเสริมให้ครู นักเรียน มีความรู้ความเข้าใจ และตระหนักในความสำคัญของการดำเนินชีวิตตามแนวทางปรัชญาเศรษฐกิจพอเพียง และเกษตรทฤษฎีใหม่</w:t>
            </w:r>
          </w:p>
          <w:p w:rsidR="0078391C" w:rsidRDefault="0078391C" w:rsidP="0078391C">
            <w:pPr>
              <w:pStyle w:val="Default"/>
              <w:rPr>
                <w:rFonts w:ascii="TH SarabunIT๙" w:hAnsi="TH SarabunIT๙" w:cs="TH SarabunIT๙"/>
                <w:sz w:val="28"/>
                <w:szCs w:val="28"/>
              </w:rPr>
            </w:pPr>
            <w:r w:rsidRPr="0078391C">
              <w:rPr>
                <w:rFonts w:ascii="TH SarabunIT๙" w:hAnsi="TH SarabunIT๙" w:cs="TH SarabunIT๙"/>
                <w:sz w:val="28"/>
                <w:szCs w:val="28"/>
              </w:rPr>
              <w:t xml:space="preserve">2) </w:t>
            </w:r>
            <w:r w:rsidRPr="0078391C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เพื่อจัดกิจกรรมส่งเสริมการเรียนรู้เกี่ยวกับปรัชญาเศรษฐกิจพอเพียงและเกษตรทฤษฎีใหม่</w:t>
            </w:r>
          </w:p>
          <w:p w:rsidR="0078391C" w:rsidRDefault="0078391C" w:rsidP="0078391C">
            <w:pPr>
              <w:pStyle w:val="Default"/>
              <w:rPr>
                <w:rFonts w:ascii="TH SarabunIT๙" w:hAnsi="TH SarabunIT๙" w:cs="TH SarabunIT๙"/>
                <w:sz w:val="28"/>
                <w:szCs w:val="28"/>
              </w:rPr>
            </w:pPr>
            <w:r w:rsidRPr="0078391C">
              <w:rPr>
                <w:rFonts w:ascii="TH SarabunIT๙" w:hAnsi="TH SarabunIT๙" w:cs="TH SarabunIT๙"/>
                <w:sz w:val="28"/>
                <w:szCs w:val="28"/>
              </w:rPr>
              <w:lastRenderedPageBreak/>
              <w:t xml:space="preserve">3) </w:t>
            </w:r>
            <w:r w:rsidRPr="0078391C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เผยแพร่ประชาสัมพันธ์เผยแพร่กิจกรรมโรงเรียนตามแนวทางปรัชญาเศรษฐกิจพอเพียงและเกษตรทฤษฎีใหม่</w:t>
            </w:r>
          </w:p>
        </w:tc>
        <w:tc>
          <w:tcPr>
            <w:tcW w:w="1134" w:type="dxa"/>
          </w:tcPr>
          <w:p w:rsidR="0078391C" w:rsidRPr="003F28AA" w:rsidRDefault="0078391C" w:rsidP="0078391C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lastRenderedPageBreak/>
              <w:t>สำนักงานเกษตรและสหกรณ์จังหวัดเพชรบูรณ์</w:t>
            </w:r>
          </w:p>
        </w:tc>
        <w:tc>
          <w:tcPr>
            <w:tcW w:w="1701" w:type="dxa"/>
          </w:tcPr>
          <w:p w:rsidR="0078391C" w:rsidRPr="00EC6D8F" w:rsidRDefault="0078391C" w:rsidP="0078391C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78391C">
              <w:rPr>
                <w:rFonts w:ascii="TH SarabunPSK" w:hAnsi="TH SarabunPSK" w:cs="TH SarabunPSK"/>
                <w:sz w:val="28"/>
              </w:rPr>
              <w:t xml:space="preserve">50 </w:t>
            </w:r>
            <w:r w:rsidRPr="0078391C">
              <w:rPr>
                <w:rFonts w:ascii="TH SarabunPSK" w:hAnsi="TH SarabunPSK" w:cs="TH SarabunPSK"/>
                <w:sz w:val="28"/>
                <w:cs/>
              </w:rPr>
              <w:t>ราย</w:t>
            </w:r>
          </w:p>
        </w:tc>
        <w:tc>
          <w:tcPr>
            <w:tcW w:w="1701" w:type="dxa"/>
          </w:tcPr>
          <w:p w:rsidR="0078391C" w:rsidRPr="00EC6D8F" w:rsidRDefault="0078391C" w:rsidP="0078391C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78391C">
              <w:rPr>
                <w:rFonts w:ascii="TH SarabunIT๙" w:hAnsi="TH SarabunIT๙" w:cs="TH SarabunIT๙"/>
                <w:sz w:val="28"/>
                <w:cs/>
              </w:rPr>
              <w:t xml:space="preserve">ครู นักเรียน </w:t>
            </w:r>
            <w:r>
              <w:rPr>
                <w:rFonts w:ascii="TH SarabunPSK" w:hAnsi="TH SarabunPSK" w:cs="TH SarabunPSK" w:hint="cs"/>
                <w:sz w:val="28"/>
                <w:cs/>
              </w:rPr>
              <w:t>โรงเรียน</w:t>
            </w:r>
            <w:r w:rsidRPr="0078391C">
              <w:rPr>
                <w:rFonts w:ascii="TH SarabunPSK" w:hAnsi="TH SarabunPSK" w:cs="TH SarabunPSK"/>
                <w:sz w:val="28"/>
                <w:cs/>
              </w:rPr>
              <w:t>ตำรวจตระเวนชายแดนบ้านโป่ง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78391C">
              <w:rPr>
                <w:rFonts w:ascii="TH SarabunIT๙" w:hAnsi="TH SarabunIT๙" w:cs="TH SarabunIT๙"/>
                <w:sz w:val="28"/>
                <w:cs/>
              </w:rPr>
              <w:t>มีความรู้ความเข้าใจ แนวทางปรัชญาเศรษฐกิจพอเพียง และเกษตรทฤษฎีใหม่</w:t>
            </w:r>
          </w:p>
        </w:tc>
        <w:tc>
          <w:tcPr>
            <w:tcW w:w="1134" w:type="dxa"/>
          </w:tcPr>
          <w:p w:rsidR="0078391C" w:rsidRPr="00C71B19" w:rsidRDefault="0078391C" w:rsidP="0078391C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๒๕,๐๐๐</w:t>
            </w:r>
          </w:p>
        </w:tc>
        <w:tc>
          <w:tcPr>
            <w:tcW w:w="992" w:type="dxa"/>
          </w:tcPr>
          <w:p w:rsidR="0078391C" w:rsidRPr="00CC38FE" w:rsidRDefault="0078391C" w:rsidP="0078391C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3" w:type="dxa"/>
          </w:tcPr>
          <w:p w:rsidR="0078391C" w:rsidRPr="00CC38FE" w:rsidRDefault="0078391C" w:rsidP="0078391C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</w:rPr>
              <w:sym w:font="Wingdings 2" w:char="F050"/>
            </w:r>
          </w:p>
        </w:tc>
        <w:tc>
          <w:tcPr>
            <w:tcW w:w="992" w:type="dxa"/>
          </w:tcPr>
          <w:p w:rsidR="0078391C" w:rsidRPr="00CC38FE" w:rsidRDefault="0078391C" w:rsidP="0078391C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</w:rPr>
              <w:sym w:font="Wingdings 2" w:char="F050"/>
            </w:r>
          </w:p>
        </w:tc>
        <w:tc>
          <w:tcPr>
            <w:tcW w:w="992" w:type="dxa"/>
          </w:tcPr>
          <w:p w:rsidR="0078391C" w:rsidRDefault="0078391C" w:rsidP="0078391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</w:rPr>
              <w:sym w:font="Wingdings 2" w:char="F050"/>
            </w:r>
          </w:p>
        </w:tc>
        <w:tc>
          <w:tcPr>
            <w:tcW w:w="642" w:type="dxa"/>
          </w:tcPr>
          <w:p w:rsidR="0078391C" w:rsidRPr="001A434E" w:rsidRDefault="0078391C" w:rsidP="0078391C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441967" w:rsidRPr="00F115A4" w:rsidTr="0082382C">
        <w:tc>
          <w:tcPr>
            <w:tcW w:w="2547" w:type="dxa"/>
          </w:tcPr>
          <w:p w:rsidR="00441967" w:rsidRPr="00F115A4" w:rsidRDefault="00F115A4" w:rsidP="00441967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๑.๔.๗ </w:t>
            </w:r>
            <w:r w:rsidR="00441967" w:rsidRPr="00F115A4">
              <w:rPr>
                <w:rFonts w:ascii="TH SarabunIT๙" w:hAnsi="TH SarabunIT๙" w:cs="TH SarabunIT๙"/>
                <w:sz w:val="28"/>
                <w:cs/>
              </w:rPr>
              <w:t>โครงการ</w:t>
            </w:r>
            <w:proofErr w:type="spellStart"/>
            <w:r w:rsidR="00441967" w:rsidRPr="00F115A4">
              <w:rPr>
                <w:rFonts w:ascii="TH SarabunIT๙" w:hAnsi="TH SarabunIT๙" w:cs="TH SarabunIT๙"/>
                <w:sz w:val="28"/>
                <w:cs/>
              </w:rPr>
              <w:t>คลินิค</w:t>
            </w:r>
            <w:proofErr w:type="spellEnd"/>
            <w:r w:rsidR="00441967" w:rsidRPr="00F115A4">
              <w:rPr>
                <w:rFonts w:ascii="TH SarabunIT๙" w:hAnsi="TH SarabunIT๙" w:cs="TH SarabunIT๙"/>
                <w:sz w:val="28"/>
                <w:cs/>
              </w:rPr>
              <w:t>เกษตรเคลื่อนที่</w:t>
            </w:r>
          </w:p>
        </w:tc>
        <w:tc>
          <w:tcPr>
            <w:tcW w:w="2126" w:type="dxa"/>
          </w:tcPr>
          <w:p w:rsidR="00F115A4" w:rsidRDefault="00441967" w:rsidP="00441967">
            <w:pPr>
              <w:pStyle w:val="Default"/>
              <w:rPr>
                <w:rFonts w:ascii="TH SarabunIT๙" w:hAnsi="TH SarabunIT๙" w:cs="TH SarabunIT๙"/>
                <w:sz w:val="28"/>
                <w:szCs w:val="28"/>
              </w:rPr>
            </w:pPr>
            <w:r w:rsidRPr="00F115A4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เพื่อเผยแพร่</w:t>
            </w:r>
            <w:r w:rsidR="00F115A4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ป</w:t>
            </w:r>
            <w:r w:rsidRPr="00F115A4">
              <w:rPr>
                <w:rFonts w:ascii="TH SarabunIT๙" w:hAnsi="TH SarabunIT๙" w:cs="TH SarabunIT๙"/>
                <w:sz w:val="28"/>
                <w:szCs w:val="28"/>
                <w:cs/>
              </w:rPr>
              <w:t>ระชาสัมพันธ์ความรู้ด้านการเกษตรและโครงการพระราชดำริของ</w:t>
            </w:r>
            <w:r w:rsidR="00F115A4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     </w:t>
            </w:r>
            <w:r w:rsidRPr="00F115A4">
              <w:rPr>
                <w:rFonts w:ascii="TH SarabunIT๙" w:hAnsi="TH SarabunIT๙" w:cs="TH SarabunIT๙"/>
                <w:sz w:val="28"/>
                <w:szCs w:val="28"/>
                <w:cs/>
              </w:rPr>
              <w:t>พระ</w:t>
            </w:r>
            <w:proofErr w:type="spellStart"/>
            <w:r w:rsidRPr="00F115A4">
              <w:rPr>
                <w:rFonts w:ascii="TH SarabunIT๙" w:hAnsi="TH SarabunIT๙" w:cs="TH SarabunIT๙"/>
                <w:sz w:val="28"/>
                <w:szCs w:val="28"/>
                <w:cs/>
              </w:rPr>
              <w:t>ปรมินท</w:t>
            </w:r>
            <w:proofErr w:type="spellEnd"/>
            <w:r w:rsidRPr="00F115A4">
              <w:rPr>
                <w:rFonts w:ascii="TH SarabunIT๙" w:hAnsi="TH SarabunIT๙" w:cs="TH SarabunIT๙"/>
                <w:sz w:val="28"/>
                <w:szCs w:val="28"/>
                <w:cs/>
              </w:rPr>
              <w:t>รมหาภูมิพล</w:t>
            </w:r>
          </w:p>
          <w:p w:rsidR="00441967" w:rsidRPr="00F115A4" w:rsidRDefault="00441967" w:rsidP="00441967">
            <w:pPr>
              <w:pStyle w:val="Default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proofErr w:type="spellStart"/>
            <w:r w:rsidRPr="00F115A4">
              <w:rPr>
                <w:rFonts w:ascii="TH SarabunIT๙" w:hAnsi="TH SarabunIT๙" w:cs="TH SarabunIT๙"/>
                <w:sz w:val="28"/>
                <w:szCs w:val="28"/>
                <w:cs/>
              </w:rPr>
              <w:t>อดุลย</w:t>
            </w:r>
            <w:proofErr w:type="spellEnd"/>
            <w:r w:rsidRPr="00F115A4">
              <w:rPr>
                <w:rFonts w:ascii="TH SarabunIT๙" w:hAnsi="TH SarabunIT๙" w:cs="TH SarabunIT๙"/>
                <w:sz w:val="28"/>
                <w:szCs w:val="28"/>
                <w:cs/>
              </w:rPr>
              <w:t>เดช</w:t>
            </w:r>
            <w:r w:rsidR="00F115A4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  <w:r w:rsidRPr="00F115A4">
              <w:rPr>
                <w:rFonts w:ascii="TH SarabunIT๙" w:hAnsi="TH SarabunIT๙" w:cs="TH SarabunIT๙"/>
                <w:sz w:val="28"/>
                <w:szCs w:val="28"/>
                <w:cs/>
              </w:rPr>
              <w:t>ให้เกษตรกรได้รับทราบและสามารถนำไปใช้ในชีวิตประจำวันได้</w:t>
            </w:r>
          </w:p>
        </w:tc>
        <w:tc>
          <w:tcPr>
            <w:tcW w:w="1134" w:type="dxa"/>
          </w:tcPr>
          <w:p w:rsidR="00441967" w:rsidRPr="00F115A4" w:rsidRDefault="00441967" w:rsidP="0044196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F115A4">
              <w:rPr>
                <w:rFonts w:ascii="TH SarabunIT๙" w:hAnsi="TH SarabunIT๙" w:cs="TH SarabunIT๙"/>
                <w:sz w:val="28"/>
                <w:cs/>
              </w:rPr>
              <w:t>สำนักงานเกษตรและสหกรณ์จังหวัดเพชรบูรณ์</w:t>
            </w:r>
          </w:p>
        </w:tc>
        <w:tc>
          <w:tcPr>
            <w:tcW w:w="1701" w:type="dxa"/>
          </w:tcPr>
          <w:p w:rsidR="00441967" w:rsidRPr="00F115A4" w:rsidRDefault="00441967" w:rsidP="0044196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F115A4">
              <w:rPr>
                <w:rFonts w:ascii="TH SarabunIT๙" w:hAnsi="TH SarabunIT๙" w:cs="TH SarabunIT๙"/>
                <w:sz w:val="28"/>
                <w:cs/>
              </w:rPr>
              <w:t>๖๐๐ ราย</w:t>
            </w:r>
          </w:p>
        </w:tc>
        <w:tc>
          <w:tcPr>
            <w:tcW w:w="1701" w:type="dxa"/>
          </w:tcPr>
          <w:p w:rsidR="00441967" w:rsidRPr="00F115A4" w:rsidRDefault="00441967" w:rsidP="0044196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F115A4">
              <w:rPr>
                <w:rFonts w:ascii="TH SarabunIT๙" w:hAnsi="TH SarabunIT๙" w:cs="TH SarabunIT๙"/>
                <w:sz w:val="28"/>
                <w:cs/>
              </w:rPr>
              <w:t>เกษตรกรนำ</w:t>
            </w:r>
            <w:r w:rsidR="00F115A4" w:rsidRPr="00F115A4">
              <w:rPr>
                <w:rFonts w:ascii="TH SarabunIT๙" w:hAnsi="TH SarabunIT๙" w:cs="TH SarabunIT๙"/>
                <w:sz w:val="28"/>
                <w:cs/>
              </w:rPr>
              <w:t>ความรู้</w:t>
            </w:r>
            <w:r w:rsidRPr="00F115A4">
              <w:rPr>
                <w:rFonts w:ascii="TH SarabunIT๙" w:hAnsi="TH SarabunIT๙" w:cs="TH SarabunIT๙"/>
                <w:sz w:val="28"/>
                <w:cs/>
              </w:rPr>
              <w:t>ไปใช้ในชีวิตประจำวันได้</w:t>
            </w:r>
          </w:p>
        </w:tc>
        <w:tc>
          <w:tcPr>
            <w:tcW w:w="1134" w:type="dxa"/>
          </w:tcPr>
          <w:p w:rsidR="00441967" w:rsidRPr="00F115A4" w:rsidRDefault="00F115A4" w:rsidP="0044196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F115A4">
              <w:rPr>
                <w:rFonts w:ascii="TH SarabunIT๙" w:hAnsi="TH SarabunIT๙" w:cs="TH SarabunIT๙"/>
                <w:sz w:val="28"/>
                <w:cs/>
              </w:rPr>
              <w:t>๕,๐๐๐</w:t>
            </w:r>
          </w:p>
        </w:tc>
        <w:tc>
          <w:tcPr>
            <w:tcW w:w="992" w:type="dxa"/>
          </w:tcPr>
          <w:p w:rsidR="00441967" w:rsidRPr="00F115A4" w:rsidRDefault="00441967" w:rsidP="0044196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3" w:type="dxa"/>
          </w:tcPr>
          <w:p w:rsidR="00441967" w:rsidRPr="00F115A4" w:rsidRDefault="00441967" w:rsidP="0044196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441967" w:rsidRPr="00F115A4" w:rsidRDefault="00441967" w:rsidP="0044196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441967" w:rsidRPr="00F115A4" w:rsidRDefault="00F115A4" w:rsidP="0044196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F115A4"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642" w:type="dxa"/>
          </w:tcPr>
          <w:p w:rsidR="00441967" w:rsidRPr="00F115A4" w:rsidRDefault="00441967" w:rsidP="00441967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F115A4" w:rsidRPr="001A434E" w:rsidTr="0082382C">
        <w:tc>
          <w:tcPr>
            <w:tcW w:w="2547" w:type="dxa"/>
          </w:tcPr>
          <w:p w:rsidR="00F115A4" w:rsidRDefault="00F115A4" w:rsidP="00F115A4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๑.๔.๘ </w:t>
            </w:r>
            <w:r w:rsidRPr="00F115A4">
              <w:rPr>
                <w:rFonts w:ascii="TH SarabunPSK" w:hAnsi="TH SarabunPSK" w:cs="TH SarabunPSK"/>
                <w:sz w:val="28"/>
                <w:cs/>
              </w:rPr>
              <w:t>โครงการสนับสนุนการปฏิบัติงานตามนโยบายสำคัญ 15 โครงการ</w:t>
            </w:r>
          </w:p>
        </w:tc>
        <w:tc>
          <w:tcPr>
            <w:tcW w:w="2126" w:type="dxa"/>
          </w:tcPr>
          <w:p w:rsidR="00F115A4" w:rsidRDefault="00F115A4" w:rsidP="00F115A4">
            <w:pPr>
              <w:pStyle w:val="Default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F115A4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บริหารจัดการนวัตกรรมและเทคโนโลยี </w:t>
            </w:r>
            <w:r w:rsidRPr="00F115A4">
              <w:rPr>
                <w:rFonts w:ascii="TH SarabunIT๙" w:hAnsi="TH SarabunIT๙" w:cs="TH SarabunIT๙"/>
                <w:sz w:val="28"/>
                <w:szCs w:val="28"/>
              </w:rPr>
              <w:t xml:space="preserve">Demand </w:t>
            </w:r>
            <w:r w:rsidRPr="00F115A4">
              <w:rPr>
                <w:rFonts w:ascii="TH SarabunIT๙" w:hAnsi="TH SarabunIT๙" w:cs="TH SarabunIT๙"/>
                <w:sz w:val="28"/>
                <w:szCs w:val="28"/>
                <w:cs/>
              </w:rPr>
              <w:t>และ</w:t>
            </w:r>
            <w:r w:rsidRPr="00F115A4">
              <w:rPr>
                <w:rFonts w:ascii="TH SarabunIT๙" w:hAnsi="TH SarabunIT๙" w:cs="TH SarabunIT๙"/>
                <w:sz w:val="28"/>
                <w:szCs w:val="28"/>
              </w:rPr>
              <w:t xml:space="preserve">Supply </w:t>
            </w:r>
            <w:r w:rsidRPr="00F115A4">
              <w:rPr>
                <w:rFonts w:ascii="TH SarabunIT๙" w:hAnsi="TH SarabunIT๙" w:cs="TH SarabunIT๙"/>
                <w:sz w:val="28"/>
                <w:szCs w:val="28"/>
                <w:cs/>
              </w:rPr>
              <w:t>สมดุล มูลค่าสินค้าเกษตรเพิ่มขึ้นทั้งด้านคุณภาพราคา และจำนวนผลิตภัณฑ์เกษตรแปรรูป โดยมุ่งเน้นการดำเนินการแผนงานโครงการการพัฒนาศักยภาพการผลิตภาคเกษตร 15 แผนงาน พร้อมทั้งลดความเหลื่อมล้ำและสร้างความมั่นคง</w:t>
            </w:r>
          </w:p>
        </w:tc>
        <w:tc>
          <w:tcPr>
            <w:tcW w:w="1134" w:type="dxa"/>
          </w:tcPr>
          <w:p w:rsidR="00F115A4" w:rsidRPr="00F115A4" w:rsidRDefault="00F115A4" w:rsidP="00F115A4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F115A4">
              <w:rPr>
                <w:rFonts w:ascii="TH SarabunIT๙" w:hAnsi="TH SarabunIT๙" w:cs="TH SarabunIT๙"/>
                <w:sz w:val="28"/>
                <w:cs/>
              </w:rPr>
              <w:t>สำนักงานเกษตรและสหกรณ์จังหวัดเพชรบูรณ์</w:t>
            </w:r>
          </w:p>
        </w:tc>
        <w:tc>
          <w:tcPr>
            <w:tcW w:w="1701" w:type="dxa"/>
          </w:tcPr>
          <w:p w:rsidR="00F115A4" w:rsidRPr="0078391C" w:rsidRDefault="00F115A4" w:rsidP="00F115A4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จัดประชุมเดือนละ ๑ ครั้ง</w:t>
            </w:r>
          </w:p>
        </w:tc>
        <w:tc>
          <w:tcPr>
            <w:tcW w:w="1701" w:type="dxa"/>
          </w:tcPr>
          <w:p w:rsidR="00F115A4" w:rsidRPr="0078391C" w:rsidRDefault="00F115A4" w:rsidP="00F115A4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เกษตรกรสามารถเพิ่มมูลค่าสินค้าทางการเกษตรและลดต้นทุนการผลิต</w:t>
            </w:r>
          </w:p>
        </w:tc>
        <w:tc>
          <w:tcPr>
            <w:tcW w:w="1134" w:type="dxa"/>
          </w:tcPr>
          <w:p w:rsidR="00F115A4" w:rsidRDefault="00F115A4" w:rsidP="00F115A4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๑๓๑,๐๐๐</w:t>
            </w:r>
          </w:p>
        </w:tc>
        <w:tc>
          <w:tcPr>
            <w:tcW w:w="992" w:type="dxa"/>
          </w:tcPr>
          <w:p w:rsidR="00F115A4" w:rsidRPr="00CC38FE" w:rsidRDefault="00F115A4" w:rsidP="00F115A4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</w:rPr>
              <w:sym w:font="Wingdings 2" w:char="F050"/>
            </w:r>
          </w:p>
        </w:tc>
        <w:tc>
          <w:tcPr>
            <w:tcW w:w="993" w:type="dxa"/>
          </w:tcPr>
          <w:p w:rsidR="00F115A4" w:rsidRPr="00CC38FE" w:rsidRDefault="00F115A4" w:rsidP="00F115A4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</w:rPr>
              <w:sym w:font="Wingdings 2" w:char="F050"/>
            </w:r>
          </w:p>
        </w:tc>
        <w:tc>
          <w:tcPr>
            <w:tcW w:w="992" w:type="dxa"/>
          </w:tcPr>
          <w:p w:rsidR="00F115A4" w:rsidRPr="00CC38FE" w:rsidRDefault="00F115A4" w:rsidP="00F115A4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</w:rPr>
              <w:sym w:font="Wingdings 2" w:char="F050"/>
            </w:r>
          </w:p>
        </w:tc>
        <w:tc>
          <w:tcPr>
            <w:tcW w:w="992" w:type="dxa"/>
          </w:tcPr>
          <w:p w:rsidR="00F115A4" w:rsidRDefault="00F115A4" w:rsidP="00F115A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</w:rPr>
              <w:sym w:font="Wingdings 2" w:char="F050"/>
            </w:r>
          </w:p>
        </w:tc>
        <w:tc>
          <w:tcPr>
            <w:tcW w:w="642" w:type="dxa"/>
          </w:tcPr>
          <w:p w:rsidR="00F115A4" w:rsidRPr="001A434E" w:rsidRDefault="00F115A4" w:rsidP="00F115A4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802041" w:rsidRPr="001A434E" w:rsidTr="0082382C">
        <w:tc>
          <w:tcPr>
            <w:tcW w:w="2547" w:type="dxa"/>
          </w:tcPr>
          <w:p w:rsidR="00802041" w:rsidRDefault="00802041" w:rsidP="00802041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lastRenderedPageBreak/>
              <w:t xml:space="preserve">    ๑.๔.๙ </w:t>
            </w:r>
            <w:r w:rsidRPr="00172E12">
              <w:rPr>
                <w:rFonts w:ascii="TH SarabunPSK" w:hAnsi="TH SarabunPSK" w:cs="TH SarabunPSK"/>
                <w:sz w:val="28"/>
                <w:cs/>
              </w:rPr>
              <w:t>โครงการบำบัดทุกข์ บำรุงสุข สร้างรอยยิ้มให้แก่</w:t>
            </w:r>
            <w:r>
              <w:rPr>
                <w:rFonts w:ascii="TH SarabunPSK" w:hAnsi="TH SarabunPSK" w:cs="TH SarabunPSK" w:hint="cs"/>
                <w:sz w:val="28"/>
                <w:cs/>
              </w:rPr>
              <w:t>เกษตรกร</w:t>
            </w:r>
          </w:p>
        </w:tc>
        <w:tc>
          <w:tcPr>
            <w:tcW w:w="2126" w:type="dxa"/>
          </w:tcPr>
          <w:p w:rsidR="00802041" w:rsidRPr="00F115A4" w:rsidRDefault="00802041" w:rsidP="00802041">
            <w:pPr>
              <w:pStyle w:val="Default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172E12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เพื่อเผยแพร่ประชาสัมพันธ์ความรู้ด้านการเกษตรและโครงการพระราชดำริของพระ</w:t>
            </w:r>
            <w:proofErr w:type="spellStart"/>
            <w:r w:rsidRPr="00172E12">
              <w:rPr>
                <w:rFonts w:ascii="TH SarabunIT๙" w:hAnsi="TH SarabunIT๙" w:cs="TH SarabunIT๙"/>
                <w:sz w:val="28"/>
                <w:szCs w:val="28"/>
                <w:cs/>
              </w:rPr>
              <w:t>ปรมินท</w:t>
            </w:r>
            <w:proofErr w:type="spellEnd"/>
            <w:r w:rsidRPr="00172E12">
              <w:rPr>
                <w:rFonts w:ascii="TH SarabunIT๙" w:hAnsi="TH SarabunIT๙" w:cs="TH SarabunIT๙"/>
                <w:sz w:val="28"/>
                <w:szCs w:val="28"/>
                <w:cs/>
              </w:rPr>
              <w:t>รมหาภูมิพลอดุลยเดช</w:t>
            </w:r>
            <w:r w:rsidRPr="00802041">
              <w:rPr>
                <w:rFonts w:ascii="TH SarabunIT๙" w:hAnsi="TH SarabunIT๙" w:cs="TH SarabunIT๙"/>
                <w:sz w:val="28"/>
                <w:szCs w:val="28"/>
                <w:cs/>
              </w:rPr>
              <w:t>ให้เกษตรกรได้รับทราบและสามารถนำไปใช้ในชีวิตประจำวันได้</w:t>
            </w:r>
          </w:p>
        </w:tc>
        <w:tc>
          <w:tcPr>
            <w:tcW w:w="1134" w:type="dxa"/>
          </w:tcPr>
          <w:p w:rsidR="00802041" w:rsidRPr="00F115A4" w:rsidRDefault="00802041" w:rsidP="00802041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F115A4">
              <w:rPr>
                <w:rFonts w:ascii="TH SarabunIT๙" w:hAnsi="TH SarabunIT๙" w:cs="TH SarabunIT๙"/>
                <w:sz w:val="28"/>
                <w:cs/>
              </w:rPr>
              <w:t>สำนักงานเกษตรและสหกรณ์จังหวัดเพชรบูรณ์</w:t>
            </w:r>
          </w:p>
        </w:tc>
        <w:tc>
          <w:tcPr>
            <w:tcW w:w="1701" w:type="dxa"/>
          </w:tcPr>
          <w:p w:rsidR="00802041" w:rsidRDefault="00802041" w:rsidP="00802041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๔๐๐ ราย</w:t>
            </w:r>
          </w:p>
        </w:tc>
        <w:tc>
          <w:tcPr>
            <w:tcW w:w="1701" w:type="dxa"/>
          </w:tcPr>
          <w:p w:rsidR="00802041" w:rsidRPr="00F115A4" w:rsidRDefault="00802041" w:rsidP="00802041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F115A4">
              <w:rPr>
                <w:rFonts w:ascii="TH SarabunIT๙" w:hAnsi="TH SarabunIT๙" w:cs="TH SarabunIT๙"/>
                <w:sz w:val="28"/>
                <w:cs/>
              </w:rPr>
              <w:t>เกษตรกรนำความรู้ไปใช้ในชีวิตประจำวันได้</w:t>
            </w:r>
          </w:p>
        </w:tc>
        <w:tc>
          <w:tcPr>
            <w:tcW w:w="1134" w:type="dxa"/>
          </w:tcPr>
          <w:p w:rsidR="00802041" w:rsidRDefault="00802041" w:rsidP="00802041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๑๐,๐๐๐</w:t>
            </w:r>
          </w:p>
        </w:tc>
        <w:tc>
          <w:tcPr>
            <w:tcW w:w="992" w:type="dxa"/>
          </w:tcPr>
          <w:p w:rsidR="00802041" w:rsidRPr="00CC38FE" w:rsidRDefault="00802041" w:rsidP="00802041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</w:rPr>
              <w:sym w:font="Wingdings 2" w:char="F050"/>
            </w:r>
          </w:p>
        </w:tc>
        <w:tc>
          <w:tcPr>
            <w:tcW w:w="993" w:type="dxa"/>
          </w:tcPr>
          <w:p w:rsidR="00802041" w:rsidRPr="00CC38FE" w:rsidRDefault="00802041" w:rsidP="00802041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</w:rPr>
              <w:sym w:font="Wingdings 2" w:char="F050"/>
            </w:r>
          </w:p>
        </w:tc>
        <w:tc>
          <w:tcPr>
            <w:tcW w:w="992" w:type="dxa"/>
          </w:tcPr>
          <w:p w:rsidR="00802041" w:rsidRPr="00CC38FE" w:rsidRDefault="00802041" w:rsidP="00802041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</w:rPr>
              <w:sym w:font="Wingdings 2" w:char="F050"/>
            </w:r>
          </w:p>
        </w:tc>
        <w:tc>
          <w:tcPr>
            <w:tcW w:w="992" w:type="dxa"/>
          </w:tcPr>
          <w:p w:rsidR="00802041" w:rsidRDefault="00802041" w:rsidP="0080204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</w:rPr>
              <w:sym w:font="Wingdings 2" w:char="F050"/>
            </w:r>
          </w:p>
        </w:tc>
        <w:tc>
          <w:tcPr>
            <w:tcW w:w="642" w:type="dxa"/>
          </w:tcPr>
          <w:p w:rsidR="00802041" w:rsidRPr="001A434E" w:rsidRDefault="00802041" w:rsidP="00802041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802041" w:rsidRPr="00C70C97" w:rsidTr="00802041">
        <w:tc>
          <w:tcPr>
            <w:tcW w:w="2547" w:type="dxa"/>
          </w:tcPr>
          <w:p w:rsidR="00802041" w:rsidRPr="00C70C97" w:rsidRDefault="00802041" w:rsidP="00802041">
            <w:pPr>
              <w:pStyle w:val="a8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 ๑.๔.๑๐ </w:t>
            </w:r>
            <w:r w:rsidRPr="00C70C97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โครงการส่งเสริมและพัฒนาการผลิตการเกษตร</w:t>
            </w:r>
          </w:p>
        </w:tc>
        <w:tc>
          <w:tcPr>
            <w:tcW w:w="2126" w:type="dxa"/>
          </w:tcPr>
          <w:p w:rsidR="00802041" w:rsidRPr="00C70C97" w:rsidRDefault="00802041" w:rsidP="00947564">
            <w:pPr>
              <w:pStyle w:val="a8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70C97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สร้างความรู้และความเข้าใจในแนวทางการทำการเกษตรภายใต้หลักปรัชญาของเศรษฐกิจพอเพียงและการจัดการสินค้าเกษตรให้แก่เกษตรกรหรือกลุ่มเกษตรกร โดยมุ่งหวังให้เกษตรกรสามารถนำแนวคิดไปปรับใช้กับการดำรงชีวิตและพัฒนาการประกอบอาชีพด้านการเกษตรให้สามารถทำการเกษตรได้อย่างยั่งยืน</w:t>
            </w:r>
          </w:p>
        </w:tc>
        <w:tc>
          <w:tcPr>
            <w:tcW w:w="1134" w:type="dxa"/>
          </w:tcPr>
          <w:p w:rsidR="00802041" w:rsidRPr="00C70C97" w:rsidRDefault="00802041" w:rsidP="00947564">
            <w:pPr>
              <w:pStyle w:val="a8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70C97">
              <w:rPr>
                <w:rFonts w:ascii="TH SarabunIT๙" w:hAnsi="TH SarabunIT๙" w:cs="TH SarabunIT๙"/>
                <w:sz w:val="28"/>
                <w:szCs w:val="28"/>
                <w:cs/>
              </w:rPr>
              <w:t>สำนักงานเกษตรและสหกรณ์จังหวัดเพชรบูรณ์</w:t>
            </w:r>
          </w:p>
        </w:tc>
        <w:tc>
          <w:tcPr>
            <w:tcW w:w="1701" w:type="dxa"/>
          </w:tcPr>
          <w:p w:rsidR="00802041" w:rsidRPr="00C70C97" w:rsidRDefault="00802041" w:rsidP="00947564">
            <w:pPr>
              <w:pStyle w:val="a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70C97">
              <w:rPr>
                <w:rFonts w:ascii="TH SarabunIT๙" w:hAnsi="TH SarabunIT๙" w:cs="TH SarabunIT๙"/>
                <w:sz w:val="28"/>
                <w:szCs w:val="28"/>
                <w:cs/>
              </w:rPr>
              <w:t>๖๖๐ ราย</w:t>
            </w:r>
          </w:p>
        </w:tc>
        <w:tc>
          <w:tcPr>
            <w:tcW w:w="1701" w:type="dxa"/>
          </w:tcPr>
          <w:p w:rsidR="00802041" w:rsidRPr="00C70C97" w:rsidRDefault="00802041" w:rsidP="00947564">
            <w:pPr>
              <w:pStyle w:val="a8"/>
              <w:rPr>
                <w:rFonts w:ascii="TH SarabunIT๙" w:hAnsi="TH SarabunIT๙" w:cs="TH SarabunIT๙"/>
                <w:sz w:val="28"/>
                <w:szCs w:val="28"/>
              </w:rPr>
            </w:pPr>
            <w:r w:rsidRPr="00C70C97">
              <w:rPr>
                <w:rFonts w:ascii="TH SarabunIT๙" w:hAnsi="TH SarabunIT๙" w:cs="TH SarabunIT๙"/>
                <w:sz w:val="28"/>
                <w:szCs w:val="28"/>
                <w:cs/>
              </w:rPr>
              <w:t>เกษตรกรสามารถนำความรู้ที่ได้รับไปปรับใช้ในการประกอบอาชีพได้</w:t>
            </w:r>
          </w:p>
          <w:p w:rsidR="00802041" w:rsidRPr="00C70C97" w:rsidRDefault="00802041" w:rsidP="00947564">
            <w:pPr>
              <w:pStyle w:val="a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:rsidR="00802041" w:rsidRPr="00C70C97" w:rsidRDefault="00802041" w:rsidP="00FE4082">
            <w:pPr>
              <w:pStyle w:val="a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70C97">
              <w:rPr>
                <w:rFonts w:ascii="TH SarabunIT๙" w:hAnsi="TH SarabunIT๙" w:cs="TH SarabunIT๙"/>
                <w:sz w:val="28"/>
                <w:szCs w:val="28"/>
                <w:cs/>
              </w:rPr>
              <w:t>๑๙๐,</w:t>
            </w:r>
            <w:r w:rsidR="00FE4082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๐๐</w:t>
            </w:r>
            <w:r w:rsidRPr="00C70C97">
              <w:rPr>
                <w:rFonts w:ascii="TH SarabunIT๙" w:hAnsi="TH SarabunIT๙" w:cs="TH SarabunIT๙"/>
                <w:sz w:val="28"/>
                <w:szCs w:val="28"/>
                <w:cs/>
              </w:rPr>
              <w:t>๐</w:t>
            </w:r>
          </w:p>
        </w:tc>
        <w:tc>
          <w:tcPr>
            <w:tcW w:w="992" w:type="dxa"/>
          </w:tcPr>
          <w:p w:rsidR="00802041" w:rsidRPr="00C70C97" w:rsidRDefault="00802041" w:rsidP="0094756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993" w:type="dxa"/>
          </w:tcPr>
          <w:p w:rsidR="00802041" w:rsidRPr="00C70C97" w:rsidRDefault="00802041" w:rsidP="0094756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C70C97">
              <w:rPr>
                <w:rFonts w:ascii="TH SarabunIT๙" w:hAnsi="TH SarabunIT๙" w:cs="TH SarabunIT๙"/>
                <w:color w:val="000000" w:themeColor="text1"/>
                <w:sz w:val="28"/>
              </w:rPr>
              <w:sym w:font="Wingdings" w:char="F0FC"/>
            </w:r>
          </w:p>
        </w:tc>
        <w:tc>
          <w:tcPr>
            <w:tcW w:w="992" w:type="dxa"/>
          </w:tcPr>
          <w:p w:rsidR="00802041" w:rsidRPr="00C70C97" w:rsidRDefault="00802041" w:rsidP="0094756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C70C97">
              <w:rPr>
                <w:rFonts w:ascii="TH SarabunIT๙" w:hAnsi="TH SarabunIT๙" w:cs="TH SarabunIT๙"/>
                <w:color w:val="000000" w:themeColor="text1"/>
                <w:sz w:val="28"/>
              </w:rPr>
              <w:sym w:font="Wingdings" w:char="F0FC"/>
            </w:r>
          </w:p>
        </w:tc>
        <w:tc>
          <w:tcPr>
            <w:tcW w:w="992" w:type="dxa"/>
          </w:tcPr>
          <w:p w:rsidR="00802041" w:rsidRPr="00C70C97" w:rsidRDefault="00802041" w:rsidP="0094756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C70C97">
              <w:rPr>
                <w:rFonts w:ascii="TH SarabunIT๙" w:hAnsi="TH SarabunIT๙" w:cs="TH SarabunIT๙"/>
                <w:color w:val="000000" w:themeColor="text1"/>
                <w:sz w:val="28"/>
              </w:rPr>
              <w:sym w:font="Wingdings" w:char="F0FC"/>
            </w:r>
          </w:p>
        </w:tc>
        <w:tc>
          <w:tcPr>
            <w:tcW w:w="642" w:type="dxa"/>
          </w:tcPr>
          <w:p w:rsidR="00802041" w:rsidRPr="00C70C97" w:rsidRDefault="00802041" w:rsidP="00947564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802041" w:rsidRPr="001A434E" w:rsidTr="0082382C">
        <w:tc>
          <w:tcPr>
            <w:tcW w:w="2547" w:type="dxa"/>
          </w:tcPr>
          <w:p w:rsidR="00802041" w:rsidRPr="00172E12" w:rsidRDefault="00802041" w:rsidP="00802041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๑.๔.๑๑ โครงการพัฒนาศูนย์เครือข่ายปราชญ์ชาวบ้าน</w:t>
            </w:r>
          </w:p>
        </w:tc>
        <w:tc>
          <w:tcPr>
            <w:tcW w:w="2126" w:type="dxa"/>
          </w:tcPr>
          <w:p w:rsidR="00802041" w:rsidRDefault="00802041" w:rsidP="00802041">
            <w:pPr>
              <w:pStyle w:val="Default"/>
              <w:rPr>
                <w:rFonts w:ascii="TH SarabunIT๙" w:hAnsi="TH SarabunIT๙" w:cs="TH SarabunIT๙"/>
                <w:sz w:val="28"/>
                <w:szCs w:val="28"/>
              </w:rPr>
            </w:pPr>
            <w:r w:rsidRPr="00802041">
              <w:rPr>
                <w:rFonts w:ascii="TH SarabunIT๙" w:hAnsi="TH SarabunIT๙" w:cs="TH SarabunIT๙"/>
                <w:sz w:val="28"/>
                <w:szCs w:val="28"/>
                <w:cs/>
              </w:rPr>
              <w:t>1. เพื่อขยายผลการเรียนรู้อย่างต่อเนื่องจากปีที่ผ่านมาโดยสนับสนุนให้เกษตรกรที่เข้าร่วมโครงการฯ มีความรู้ความเข้าใจ ในการดำเนิน</w:t>
            </w:r>
            <w:r w:rsidRPr="00802041">
              <w:rPr>
                <w:rFonts w:ascii="TH SarabunIT๙" w:hAnsi="TH SarabunIT๙" w:cs="TH SarabunIT๙"/>
                <w:sz w:val="28"/>
                <w:szCs w:val="28"/>
                <w:cs/>
              </w:rPr>
              <w:lastRenderedPageBreak/>
              <w:t>กิจกรรมการเกษตรตามแนวทฤษฎีใหม่ โดยยึดปรัชญาเศรษฐกิจพอเพียง และสามารถนำความรู้ที่ได้รับไปปรับใช้ในการประกอบอาชีพได้</w:t>
            </w:r>
          </w:p>
          <w:p w:rsidR="00802041" w:rsidRPr="00172E12" w:rsidRDefault="00802041" w:rsidP="00802041">
            <w:pPr>
              <w:pStyle w:val="Default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02041">
              <w:rPr>
                <w:rFonts w:ascii="TH SarabunIT๙" w:hAnsi="TH SarabunIT๙" w:cs="TH SarabunIT๙"/>
                <w:sz w:val="28"/>
                <w:szCs w:val="28"/>
                <w:cs/>
              </w:rPr>
              <w:t>2. เพื่อสนับสนุนให้เกษตรกรที่เข้าร่วมโครงการฯ มีศักยภาพในการดำเนินกิจกรรมทางการเกษตรตามแนวทฤษฎีใหม่ขั้นก้าวหน้าได้</w:t>
            </w:r>
          </w:p>
        </w:tc>
        <w:tc>
          <w:tcPr>
            <w:tcW w:w="1134" w:type="dxa"/>
          </w:tcPr>
          <w:p w:rsidR="00802041" w:rsidRPr="00C70C97" w:rsidRDefault="00802041" w:rsidP="00802041">
            <w:pPr>
              <w:pStyle w:val="a8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70C97">
              <w:rPr>
                <w:rFonts w:ascii="TH SarabunIT๙" w:hAnsi="TH SarabunIT๙" w:cs="TH SarabunIT๙"/>
                <w:sz w:val="28"/>
                <w:szCs w:val="28"/>
                <w:cs/>
              </w:rPr>
              <w:lastRenderedPageBreak/>
              <w:t>สำนักงานเกษตรและสหกรณ์จังหวัดเพชรบูรณ์</w:t>
            </w:r>
          </w:p>
        </w:tc>
        <w:tc>
          <w:tcPr>
            <w:tcW w:w="1701" w:type="dxa"/>
          </w:tcPr>
          <w:p w:rsidR="00802041" w:rsidRDefault="00802041" w:rsidP="00802041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๗๐ ราย</w:t>
            </w:r>
          </w:p>
        </w:tc>
        <w:tc>
          <w:tcPr>
            <w:tcW w:w="1701" w:type="dxa"/>
          </w:tcPr>
          <w:p w:rsidR="00802041" w:rsidRPr="00F115A4" w:rsidRDefault="00802041" w:rsidP="00802041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เกษตรกรสามารถปรับเปลี่ยนรูปแบบการทำเกษตรกรรมและพึ่งพาตนเองได้</w:t>
            </w:r>
          </w:p>
        </w:tc>
        <w:tc>
          <w:tcPr>
            <w:tcW w:w="1134" w:type="dxa"/>
          </w:tcPr>
          <w:p w:rsidR="00802041" w:rsidRDefault="00802041" w:rsidP="00802041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๑๔๗,๐๐๐</w:t>
            </w:r>
          </w:p>
        </w:tc>
        <w:tc>
          <w:tcPr>
            <w:tcW w:w="992" w:type="dxa"/>
          </w:tcPr>
          <w:p w:rsidR="00802041" w:rsidRDefault="00802041" w:rsidP="00802041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3" w:type="dxa"/>
          </w:tcPr>
          <w:p w:rsidR="00802041" w:rsidRPr="00C70C97" w:rsidRDefault="00802041" w:rsidP="00802041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C70C97">
              <w:rPr>
                <w:rFonts w:ascii="TH SarabunIT๙" w:hAnsi="TH SarabunIT๙" w:cs="TH SarabunIT๙"/>
                <w:color w:val="000000" w:themeColor="text1"/>
                <w:sz w:val="28"/>
              </w:rPr>
              <w:sym w:font="Wingdings" w:char="F0FC"/>
            </w:r>
          </w:p>
        </w:tc>
        <w:tc>
          <w:tcPr>
            <w:tcW w:w="992" w:type="dxa"/>
          </w:tcPr>
          <w:p w:rsidR="00802041" w:rsidRPr="00C70C97" w:rsidRDefault="00802041" w:rsidP="00802041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C70C97">
              <w:rPr>
                <w:rFonts w:ascii="TH SarabunIT๙" w:hAnsi="TH SarabunIT๙" w:cs="TH SarabunIT๙"/>
                <w:color w:val="000000" w:themeColor="text1"/>
                <w:sz w:val="28"/>
              </w:rPr>
              <w:sym w:font="Wingdings" w:char="F0FC"/>
            </w:r>
          </w:p>
        </w:tc>
        <w:tc>
          <w:tcPr>
            <w:tcW w:w="992" w:type="dxa"/>
          </w:tcPr>
          <w:p w:rsidR="00802041" w:rsidRDefault="00802041" w:rsidP="00802041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42" w:type="dxa"/>
          </w:tcPr>
          <w:p w:rsidR="00802041" w:rsidRPr="001A434E" w:rsidRDefault="00802041" w:rsidP="00802041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802041" w:rsidRPr="00B82394" w:rsidTr="0082382C">
        <w:tc>
          <w:tcPr>
            <w:tcW w:w="2547" w:type="dxa"/>
          </w:tcPr>
          <w:p w:rsidR="00802041" w:rsidRPr="00B82394" w:rsidRDefault="00B82394" w:rsidP="00B8239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B82394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2126" w:type="dxa"/>
          </w:tcPr>
          <w:p w:rsidR="00802041" w:rsidRPr="00B82394" w:rsidRDefault="00802041" w:rsidP="00802041">
            <w:pPr>
              <w:pStyle w:val="Default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:rsidR="00802041" w:rsidRPr="00B82394" w:rsidRDefault="00802041" w:rsidP="00802041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701" w:type="dxa"/>
          </w:tcPr>
          <w:p w:rsidR="00802041" w:rsidRPr="00B82394" w:rsidRDefault="00802041" w:rsidP="00802041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701" w:type="dxa"/>
          </w:tcPr>
          <w:p w:rsidR="00802041" w:rsidRPr="00B82394" w:rsidRDefault="00802041" w:rsidP="00802041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134" w:type="dxa"/>
          </w:tcPr>
          <w:p w:rsidR="00802041" w:rsidRPr="00B82394" w:rsidRDefault="00B82394" w:rsidP="00FE4082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B82394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๗๐๑,</w:t>
            </w:r>
            <w:r w:rsidR="00FE4082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๖๐๐</w:t>
            </w:r>
            <w:bookmarkStart w:id="0" w:name="_GoBack"/>
            <w:bookmarkEnd w:id="0"/>
          </w:p>
        </w:tc>
        <w:tc>
          <w:tcPr>
            <w:tcW w:w="992" w:type="dxa"/>
          </w:tcPr>
          <w:p w:rsidR="00802041" w:rsidRPr="00B82394" w:rsidRDefault="00802041" w:rsidP="00802041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993" w:type="dxa"/>
          </w:tcPr>
          <w:p w:rsidR="00802041" w:rsidRPr="00B82394" w:rsidRDefault="00802041" w:rsidP="00802041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802041" w:rsidRPr="00B82394" w:rsidRDefault="00802041" w:rsidP="00802041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802041" w:rsidRPr="00B82394" w:rsidRDefault="00802041" w:rsidP="00802041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642" w:type="dxa"/>
          </w:tcPr>
          <w:p w:rsidR="00802041" w:rsidRPr="00B82394" w:rsidRDefault="00802041" w:rsidP="00802041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:rsidR="00087D7E" w:rsidRPr="00861A42" w:rsidRDefault="00087D7E" w:rsidP="00087D7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sectPr w:rsidR="00087D7E" w:rsidRPr="00861A42" w:rsidSect="009D3F85">
      <w:pgSz w:w="16838" w:h="11906" w:orient="landscape"/>
      <w:pgMar w:top="964" w:right="822" w:bottom="964" w:left="99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PSK">
    <w:altName w:val="TH SarabunIT๙"/>
    <w:charset w:val="00"/>
    <w:family w:val="swiss"/>
    <w:pitch w:val="variable"/>
    <w:sig w:usb0="00000000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7D7E"/>
    <w:rsid w:val="000128EC"/>
    <w:rsid w:val="000211AE"/>
    <w:rsid w:val="00027BE0"/>
    <w:rsid w:val="00087D7E"/>
    <w:rsid w:val="000B6135"/>
    <w:rsid w:val="00172E12"/>
    <w:rsid w:val="001817EE"/>
    <w:rsid w:val="001A434E"/>
    <w:rsid w:val="001E3872"/>
    <w:rsid w:val="002E3737"/>
    <w:rsid w:val="002F1779"/>
    <w:rsid w:val="00340DE0"/>
    <w:rsid w:val="003E417C"/>
    <w:rsid w:val="003F3C8B"/>
    <w:rsid w:val="0044104B"/>
    <w:rsid w:val="00441967"/>
    <w:rsid w:val="004507B3"/>
    <w:rsid w:val="005D0E13"/>
    <w:rsid w:val="005E0FDE"/>
    <w:rsid w:val="00634E70"/>
    <w:rsid w:val="00710B92"/>
    <w:rsid w:val="007408E5"/>
    <w:rsid w:val="0078391C"/>
    <w:rsid w:val="007F5336"/>
    <w:rsid w:val="00802041"/>
    <w:rsid w:val="0082382C"/>
    <w:rsid w:val="00861A42"/>
    <w:rsid w:val="008E72A4"/>
    <w:rsid w:val="009D3F85"/>
    <w:rsid w:val="00A16B36"/>
    <w:rsid w:val="00A87127"/>
    <w:rsid w:val="00B82394"/>
    <w:rsid w:val="00B94BAF"/>
    <w:rsid w:val="00BE1657"/>
    <w:rsid w:val="00BF62F9"/>
    <w:rsid w:val="00C71B19"/>
    <w:rsid w:val="00CB115E"/>
    <w:rsid w:val="00CF0293"/>
    <w:rsid w:val="00DE7122"/>
    <w:rsid w:val="00E23C9F"/>
    <w:rsid w:val="00E74A79"/>
    <w:rsid w:val="00EA0E79"/>
    <w:rsid w:val="00F07384"/>
    <w:rsid w:val="00F115A4"/>
    <w:rsid w:val="00FC66C6"/>
    <w:rsid w:val="00FD42A9"/>
    <w:rsid w:val="00FE40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4C5062B-D10F-4E9E-81DF-6CA1EDCAF9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A43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34E7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E7122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DE7122"/>
    <w:rPr>
      <w:rFonts w:ascii="Leelawadee" w:hAnsi="Leelawadee" w:cs="Angsana New"/>
      <w:sz w:val="18"/>
      <w:szCs w:val="22"/>
    </w:rPr>
  </w:style>
  <w:style w:type="paragraph" w:styleId="a7">
    <w:name w:val="Normal (Web)"/>
    <w:basedOn w:val="a"/>
    <w:rsid w:val="008E72A4"/>
    <w:pPr>
      <w:spacing w:before="100" w:beforeAutospacing="1" w:after="100" w:afterAutospacing="1" w:line="240" w:lineRule="auto"/>
    </w:pPr>
    <w:rPr>
      <w:rFonts w:ascii="Angsana New" w:eastAsia="Calibri" w:hAnsi="Angsana New" w:cs="Angsana New"/>
      <w:sz w:val="28"/>
    </w:rPr>
  </w:style>
  <w:style w:type="paragraph" w:customStyle="1" w:styleId="Default">
    <w:name w:val="Default"/>
    <w:rsid w:val="00C71B19"/>
    <w:pPr>
      <w:autoSpaceDE w:val="0"/>
      <w:autoSpaceDN w:val="0"/>
      <w:adjustRightInd w:val="0"/>
      <w:spacing w:after="0" w:line="240" w:lineRule="auto"/>
    </w:pPr>
    <w:rPr>
      <w:rFonts w:ascii="TH SarabunPSK" w:eastAsiaTheme="minorEastAsia" w:hAnsi="TH SarabunPSK" w:cs="TH SarabunPSK"/>
      <w:color w:val="000000"/>
      <w:sz w:val="24"/>
      <w:szCs w:val="24"/>
    </w:rPr>
  </w:style>
  <w:style w:type="paragraph" w:styleId="a8">
    <w:name w:val="No Spacing"/>
    <w:uiPriority w:val="1"/>
    <w:qFormat/>
    <w:rsid w:val="00802041"/>
    <w:pPr>
      <w:spacing w:after="0" w:line="240" w:lineRule="auto"/>
    </w:pPr>
    <w:rPr>
      <w:rFonts w:ascii="TH SarabunPSK" w:hAnsi="TH SarabunPSK" w:cs="Angsana New"/>
      <w:sz w:val="32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8</Pages>
  <Words>1080</Words>
  <Characters>6161</Characters>
  <Application>Microsoft Office Word</Application>
  <DocSecurity>0</DocSecurity>
  <Lines>51</Lines>
  <Paragraphs>14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12</cp:revision>
  <cp:lastPrinted>2018-11-14T08:19:00Z</cp:lastPrinted>
  <dcterms:created xsi:type="dcterms:W3CDTF">2018-12-24T04:26:00Z</dcterms:created>
  <dcterms:modified xsi:type="dcterms:W3CDTF">2019-10-28T08:15:00Z</dcterms:modified>
</cp:coreProperties>
</file>